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07CC" w14:textId="77777777" w:rsidR="005941F2" w:rsidRDefault="00B2504F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eastAsia="Arial" w:cs="Arial"/>
          <w:bCs/>
          <w:color w:val="0070C0"/>
          <w:lang w:val="es-MX"/>
        </w:rPr>
        <w:t>LiftMaster</w:t>
      </w:r>
      <w:r>
        <w:rPr>
          <w:rFonts w:eastAsia="Arial" w:cs="Arial"/>
          <w:bCs/>
          <w:color w:val="0070C0"/>
          <w:lang w:val="es-MX"/>
        </w:rPr>
        <w:tab/>
        <w:t xml:space="preserve">Distribuido por ZeroDocs.com </w:t>
      </w:r>
    </w:p>
    <w:bookmarkEnd w:id="0"/>
    <w:p w14:paraId="032007CD" w14:textId="77777777" w:rsidR="005941F2" w:rsidRDefault="005941F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commentRangeStart w:id="1"/>
    <w:p w14:paraId="032007CE" w14:textId="77777777" w:rsidR="005941F2" w:rsidRDefault="00B2504F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SEQ CHAPTER \h \r 1</w:instrText>
      </w:r>
      <w:r w:rsidR="002568CB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fldChar w:fldCharType="end"/>
      </w:r>
      <w:r>
        <w:rPr>
          <w:rFonts w:eastAsia="Arial" w:cs="Arial"/>
          <w:b/>
          <w:bCs/>
          <w:lang w:val="es-MX"/>
        </w:rPr>
        <w:t>SECCIÓN 32 31 11: OPERADORES DE PORTONES</w:t>
      </w:r>
      <w:commentRangeEnd w:id="1"/>
      <w:r>
        <w:rPr>
          <w:rStyle w:val="CommentReference"/>
        </w:rPr>
        <w:commentReference w:id="1"/>
      </w:r>
    </w:p>
    <w:p w14:paraId="032007CF" w14:textId="77777777" w:rsidR="005941F2" w:rsidRDefault="00B2504F">
      <w:pPr>
        <w:pStyle w:val="Level1"/>
      </w:pPr>
      <w:r>
        <w:rPr>
          <w:rFonts w:eastAsia="Arial"/>
          <w:bCs/>
          <w:lang w:val="es-MX"/>
        </w:rPr>
        <w:tab/>
        <w:t>GENERALIDADES</w:t>
      </w:r>
    </w:p>
    <w:p w14:paraId="032007D0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PRESENTACIONES</w:t>
      </w:r>
    </w:p>
    <w:p w14:paraId="032007D1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Presentaciones de acción:</w:t>
      </w:r>
    </w:p>
    <w:p w14:paraId="032007D2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Planos de taller: Ilustra los productos, la instalación y la relación con las construcciones adyacentes.</w:t>
      </w:r>
    </w:p>
    <w:p w14:paraId="032007D3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Datos del producto: Datos descriptivos del fabricante y atributos del producto.</w:t>
      </w:r>
    </w:p>
    <w:p w14:paraId="032007D4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Presentaciones de cierre:</w:t>
      </w:r>
    </w:p>
    <w:p w14:paraId="032007D5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Datos de operación y mantenimiento.</w:t>
      </w:r>
      <w:bookmarkStart w:id="2" w:name="_Hlk37778670"/>
    </w:p>
    <w:p w14:paraId="032007D6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ASEGURAMIENTO DE LA CALIDAD</w:t>
      </w:r>
    </w:p>
    <w:p w14:paraId="032007D7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Calificaciones del instalador: Firma especializada en el trabajo de esta sección, con un mínimo de </w:t>
      </w:r>
      <w:r>
        <w:rPr>
          <w:rFonts w:eastAsia="Arial"/>
          <w:color w:val="FF0000"/>
          <w:lang w:val="es-MX"/>
        </w:rPr>
        <w:t>[2] [__]</w:t>
      </w:r>
      <w:r>
        <w:rPr>
          <w:rFonts w:eastAsia="Arial"/>
          <w:lang w:val="es-MX"/>
        </w:rPr>
        <w:t xml:space="preserve"> años de experiencia.</w:t>
      </w:r>
      <w:bookmarkEnd w:id="2"/>
    </w:p>
    <w:p w14:paraId="032007D8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GARANTÍA</w:t>
      </w:r>
    </w:p>
    <w:p w14:paraId="032007D9" w14:textId="77777777" w:rsidR="005941F2" w:rsidRDefault="00B2504F">
      <w:pPr>
        <w:pStyle w:val="Level3"/>
      </w:pPr>
      <w:commentRangeStart w:id="3"/>
      <w:r>
        <w:rPr>
          <w:rFonts w:eastAsia="Arial"/>
          <w:lang w:val="es-MX"/>
        </w:rPr>
        <w:tab/>
        <w:t xml:space="preserve">Garantía de fabricante por </w:t>
      </w:r>
      <w:r>
        <w:rPr>
          <w:rFonts w:eastAsia="Arial"/>
          <w:color w:val="FF0000"/>
          <w:lang w:val="es-MX"/>
        </w:rPr>
        <w:t>[2] [5] [7]</w:t>
      </w:r>
      <w:r>
        <w:rPr>
          <w:rFonts w:eastAsia="Arial"/>
          <w:lang w:val="es-MX"/>
        </w:rPr>
        <w:t xml:space="preserve"> años contra defectos en materiales y mano de obra.</w:t>
      </w:r>
      <w:commentRangeEnd w:id="3"/>
      <w:r>
        <w:rPr>
          <w:rStyle w:val="CommentReference"/>
          <w:rFonts w:cs="Times New Roman"/>
        </w:rPr>
        <w:commentReference w:id="3"/>
      </w:r>
    </w:p>
    <w:p w14:paraId="032007DA" w14:textId="77777777" w:rsidR="005941F2" w:rsidRDefault="00B2504F">
      <w:pPr>
        <w:pStyle w:val="Level1"/>
      </w:pPr>
      <w:r>
        <w:rPr>
          <w:rFonts w:eastAsia="Arial"/>
          <w:bCs/>
          <w:lang w:val="es-MX"/>
        </w:rPr>
        <w:tab/>
        <w:t>PRODUCTOS</w:t>
      </w:r>
    </w:p>
    <w:p w14:paraId="032007DB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FABRICANTES</w:t>
      </w:r>
    </w:p>
    <w:p w14:paraId="032007DC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Los documentos del contrato se basan en productos de LiftMaster. </w:t>
      </w:r>
      <w:hyperlink r:id="rId10" w:history="1">
        <w:r>
          <w:rPr>
            <w:rFonts w:eastAsia="Arial"/>
            <w:color w:val="0000FF"/>
            <w:u w:val="single"/>
            <w:lang w:val="es-MX"/>
          </w:rPr>
          <w:t>www.LiftMaster.com</w:t>
        </w:r>
      </w:hyperlink>
      <w:r>
        <w:rPr>
          <w:rFonts w:eastAsia="Arial"/>
          <w:lang w:val="es-MX"/>
        </w:rPr>
        <w:t xml:space="preserve"> </w:t>
      </w:r>
    </w:p>
    <w:p w14:paraId="032007DD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Sustituciones: </w:t>
      </w:r>
      <w:r>
        <w:rPr>
          <w:rFonts w:eastAsia="Arial"/>
          <w:color w:val="FF0000"/>
          <w:lang w:val="es-MX"/>
        </w:rPr>
        <w:t>[Consulte la División 01]. [No se permiten].</w:t>
      </w:r>
    </w:p>
    <w:p w14:paraId="032007DE" w14:textId="77777777" w:rsidR="005941F2" w:rsidRDefault="00B2504F">
      <w:pPr>
        <w:pStyle w:val="Level2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UNIDADES FABRICADAS</w:t>
      </w:r>
    </w:p>
    <w:p w14:paraId="032008BF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Operadores para portones deslizantes:</w:t>
      </w:r>
    </w:p>
    <w:p w14:paraId="032008C0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 xml:space="preserve">Modelo: HDSL24UL. </w:t>
      </w:r>
    </w:p>
    <w:p w14:paraId="032008C1" w14:textId="77777777" w:rsidR="005941F2" w:rsidRDefault="00B2504F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Operación: Impulsado por engranes.</w:t>
      </w:r>
    </w:p>
    <w:p w14:paraId="032008C2" w14:textId="77777777" w:rsidR="005941F2" w:rsidRDefault="00B2504F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Ciclo de trabajo nominal: Servicio continuo.</w:t>
      </w:r>
    </w:p>
    <w:p w14:paraId="032008C3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 xml:space="preserve">Cumple con las normas UL 325, UL 991, ASTM F2200 y CAS C22.2 No. 247. </w:t>
      </w:r>
    </w:p>
    <w:p w14:paraId="032008C4" w14:textId="77777777" w:rsidR="005941F2" w:rsidRDefault="00B2504F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Alimentación: 120/240 V CA, monofásica.</w:t>
      </w:r>
    </w:p>
    <w:p w14:paraId="032008C5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Motor: 24 V CC, de servicio continuo, dimensionado según las condiciones del portón</w:t>
      </w:r>
      <w:r>
        <w:rPr>
          <w:rFonts w:eastAsia="Arial"/>
          <w:color w:val="000000"/>
          <w:lang w:val="es-MX"/>
        </w:rPr>
        <w:t>.</w:t>
      </w:r>
    </w:p>
    <w:p w14:paraId="032008C6" w14:textId="77777777" w:rsidR="005941F2" w:rsidRDefault="00B2504F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Batería de respaldo: </w:t>
      </w:r>
      <w:r>
        <w:rPr>
          <w:rFonts w:eastAsia="Arial"/>
          <w:color w:val="FF0000"/>
          <w:lang w:val="es-MX"/>
        </w:rPr>
        <w:t>[7 Ah]. [33 Ah].</w:t>
      </w:r>
    </w:p>
    <w:p w14:paraId="032008C7" w14:textId="77777777" w:rsidR="005941F2" w:rsidRDefault="00B2504F">
      <w:pPr>
        <w:pStyle w:val="Level4"/>
      </w:pPr>
      <w:r>
        <w:rPr>
          <w:rFonts w:eastAsia="Arial"/>
          <w:color w:val="000000"/>
          <w:lang w:val="es-MX"/>
        </w:rPr>
        <w:t xml:space="preserve"> </w:t>
      </w:r>
      <w:r>
        <w:rPr>
          <w:rFonts w:eastAsia="Arial"/>
          <w:color w:val="000000"/>
          <w:lang w:val="es-MX"/>
        </w:rPr>
        <w:tab/>
      </w:r>
      <w:r>
        <w:rPr>
          <w:rFonts w:eastAsia="Arial"/>
          <w:lang w:val="es-MX"/>
        </w:rPr>
        <w:t>Monitoreo y controles:</w:t>
      </w:r>
    </w:p>
    <w:p w14:paraId="032008C8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Conectividad por Internet: Tecnología MyQ con 50 canales FHSS.</w:t>
      </w:r>
    </w:p>
    <w:p w14:paraId="032008C9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Receptor de radio: Tecnología Security+ 2.0. </w:t>
      </w:r>
    </w:p>
    <w:p w14:paraId="032008CA" w14:textId="77777777" w:rsidR="005941F2" w:rsidRDefault="00B2504F">
      <w:pPr>
        <w:pStyle w:val="Level5"/>
      </w:pPr>
      <w:r>
        <w:rPr>
          <w:rFonts w:eastAsia="Arial"/>
          <w:lang w:val="es-MX"/>
        </w:rPr>
        <w:tab/>
        <w:t xml:space="preserve">Sensor fotoeléctrico </w:t>
      </w:r>
      <w:proofErr w:type="spellStart"/>
      <w:r>
        <w:rPr>
          <w:rFonts w:eastAsia="Arial"/>
          <w:lang w:val="es-MX"/>
        </w:rPr>
        <w:t>retrorreflectante</w:t>
      </w:r>
      <w:proofErr w:type="spellEnd"/>
      <w:r>
        <w:rPr>
          <w:rFonts w:eastAsia="Arial"/>
          <w:lang w:val="es-MX"/>
        </w:rPr>
        <w:t xml:space="preserve"> monitoreado.</w:t>
      </w:r>
    </w:p>
    <w:p w14:paraId="032008CB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Borde de seguridad cableado de perfil bajo monitoreado. </w:t>
      </w:r>
      <w:r>
        <w:rPr>
          <w:rFonts w:eastAsia="Arial" w:cs="Arial"/>
          <w:color w:val="0070C0"/>
          <w:lang w:val="es-MX"/>
        </w:rPr>
        <w:t xml:space="preserve"> </w:t>
      </w:r>
    </w:p>
    <w:p w14:paraId="032008CC" w14:textId="77777777" w:rsidR="005941F2" w:rsidRDefault="00B2504F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Accesorios:</w:t>
      </w:r>
    </w:p>
    <w:p w14:paraId="032008CD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</w:r>
      <w:r>
        <w:rPr>
          <w:rFonts w:ascii="Times New Roman" w:hAnsi="Times New Roman"/>
          <w:sz w:val="24"/>
          <w:szCs w:val="24"/>
          <w:lang w:val="en-CA"/>
        </w:rPr>
        <w:fldChar w:fldCharType="begin"/>
      </w:r>
      <w:r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="002568CB">
        <w:rPr>
          <w:rFonts w:ascii="Times New Roman" w:hAnsi="Times New Roman"/>
          <w:sz w:val="24"/>
          <w:szCs w:val="24"/>
          <w:lang w:val="en-CA"/>
        </w:rPr>
        <w:fldChar w:fldCharType="separate"/>
      </w:r>
      <w:r>
        <w:rPr>
          <w:rFonts w:ascii="Times New Roman" w:hAnsi="Times New Roman"/>
          <w:sz w:val="24"/>
          <w:szCs w:val="24"/>
          <w:lang w:val="en-CA"/>
        </w:rPr>
        <w:fldChar w:fldCharType="end"/>
      </w:r>
      <w:r>
        <w:rPr>
          <w:rFonts w:eastAsia="Arial"/>
          <w:lang w:val="es-MX"/>
        </w:rPr>
        <w:t xml:space="preserve">Dispositivos de seguridad monitoreados: </w:t>
      </w:r>
      <w:r>
        <w:rPr>
          <w:rFonts w:eastAsia="Arial"/>
          <w:color w:val="FF0000"/>
          <w:lang w:val="es-MX"/>
        </w:rPr>
        <w:t>[Sensores fotoeléctricos de haz]. [Borde inalámbrico con transmisor y receptor]. [Transceptor de borde inalámbrico].</w:t>
      </w:r>
    </w:p>
    <w:p w14:paraId="032008CE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Bordes cableados monitoreados: </w:t>
      </w:r>
      <w:r>
        <w:rPr>
          <w:rFonts w:eastAsia="Arial"/>
          <w:color w:val="FF0000"/>
          <w:lang w:val="es-MX"/>
        </w:rPr>
        <w:t>[Borde de perfil bajo]. [</w:t>
      </w:r>
      <w:r>
        <w:rPr>
          <w:rFonts w:eastAsia="Arial" w:cs="Arial"/>
          <w:color w:val="FF0000"/>
          <w:lang w:val="es-MX"/>
        </w:rPr>
        <w:t>Borde de perfil alto].</w:t>
      </w:r>
    </w:p>
    <w:p w14:paraId="032008CF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Detector de circuito de conexión.</w:t>
      </w:r>
    </w:p>
    <w:p w14:paraId="032008D0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Teclado inalámbrico comercial.</w:t>
      </w:r>
    </w:p>
    <w:p w14:paraId="032008D1" w14:textId="77777777" w:rsidR="005941F2" w:rsidRDefault="00B2504F">
      <w:pPr>
        <w:pStyle w:val="Level5"/>
        <w:rPr>
          <w:rFonts w:cs="Arial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Estación de control: </w:t>
      </w:r>
      <w:r>
        <w:rPr>
          <w:rFonts w:eastAsia="Arial"/>
          <w:color w:val="FF0000"/>
          <w:lang w:val="es-MX"/>
        </w:rPr>
        <w:t>[Tipo con tres botones de presión]. [Tipo operado mediante llave de tres posiciones]</w:t>
      </w:r>
      <w:r>
        <w:rPr>
          <w:rFonts w:eastAsia="Arial"/>
          <w:lang w:val="es-MX"/>
        </w:rPr>
        <w:t xml:space="preserve"> en carcasa NEMA </w:t>
      </w:r>
      <w:r>
        <w:rPr>
          <w:rFonts w:eastAsia="Arial"/>
          <w:color w:val="FF0000"/>
          <w:lang w:val="es-MX"/>
        </w:rPr>
        <w:t>[1] [4] [4X] [7/9].</w:t>
      </w:r>
      <w:r>
        <w:rPr>
          <w:rFonts w:eastAsia="Arial"/>
          <w:lang w:val="es-MX"/>
        </w:rPr>
        <w:t xml:space="preserve"> </w:t>
      </w:r>
    </w:p>
    <w:p w14:paraId="032008D2" w14:textId="77777777" w:rsidR="005941F2" w:rsidRDefault="00B2504F">
      <w:pPr>
        <w:pStyle w:val="Level5"/>
      </w:pPr>
      <w:r>
        <w:rPr>
          <w:rFonts w:eastAsia="Arial"/>
          <w:lang w:val="es-MX"/>
        </w:rPr>
        <w:lastRenderedPageBreak/>
        <w:tab/>
        <w:t xml:space="preserve">Controles remotos: </w:t>
      </w:r>
      <w:r>
        <w:rPr>
          <w:rFonts w:eastAsia="Arial"/>
          <w:color w:val="FF0000"/>
          <w:lang w:val="es-MX"/>
        </w:rPr>
        <w:t>[DIP de un botón]. [DIP de tres botones]. [Security+ 2.0 con código variable de dos botones]. [Security+ 2.0 con código variable de cuatro botones]</w:t>
      </w:r>
    </w:p>
    <w:p w14:paraId="032008D3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Portal de Internet.</w:t>
      </w:r>
    </w:p>
    <w:p w14:paraId="032008D4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Intercomunicador de video inteligente. </w:t>
      </w:r>
    </w:p>
    <w:p w14:paraId="032008D5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Receptor de control de acceso comercial.</w:t>
      </w:r>
    </w:p>
    <w:p w14:paraId="032008D6" w14:textId="77777777" w:rsidR="005941F2" w:rsidRDefault="00B2504F">
      <w:pPr>
        <w:pStyle w:val="Level5"/>
      </w:pPr>
      <w:r>
        <w:rPr>
          <w:rFonts w:eastAsia="Arial"/>
          <w:lang w:val="es-MX"/>
        </w:rPr>
        <w:tab/>
        <w:t>Cerradura magnética.</w:t>
      </w:r>
    </w:p>
    <w:p w14:paraId="032008D7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Kit de calentador.</w:t>
      </w:r>
    </w:p>
    <w:p w14:paraId="032008D8" w14:textId="77777777" w:rsidR="005941F2" w:rsidRDefault="005941F2"/>
    <w:p w14:paraId="032008D9" w14:textId="77777777" w:rsidR="005941F2" w:rsidRDefault="005941F2">
      <w:pPr>
        <w:pStyle w:val="Level4"/>
        <w:numPr>
          <w:ilvl w:val="0"/>
          <w:numId w:val="0"/>
        </w:numPr>
      </w:pPr>
    </w:p>
    <w:p w14:paraId="0320092E" w14:textId="77777777" w:rsidR="005941F2" w:rsidRDefault="00B2504F">
      <w:pPr>
        <w:pStyle w:val="Level1"/>
      </w:pPr>
      <w:r>
        <w:rPr>
          <w:rFonts w:eastAsia="Arial"/>
          <w:bCs/>
          <w:lang w:val="es-MX"/>
        </w:rPr>
        <w:tab/>
        <w:t>EJECUCIÓN</w:t>
      </w:r>
    </w:p>
    <w:p w14:paraId="0320092F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INSTALACIÓN</w:t>
      </w:r>
    </w:p>
    <w:p w14:paraId="03200930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Instalar de acuerdo con las instrucciones del fabricante. </w:t>
      </w:r>
    </w:p>
    <w:p w14:paraId="03200931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ACTIVIDADES DE CIERRE</w:t>
      </w:r>
    </w:p>
    <w:p w14:paraId="03200932" w14:textId="77777777" w:rsidR="005941F2" w:rsidRDefault="00B2504F">
      <w:pPr>
        <w:pStyle w:val="Level3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Pruebe y ajuste el buen funcionamiento de los operadores.</w:t>
      </w:r>
    </w:p>
    <w:p w14:paraId="03200933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Demostración: Demuestre al propietario el funcionamiento, operación y programación de los operadores.</w:t>
      </w:r>
    </w:p>
    <w:p w14:paraId="03200934" w14:textId="77777777" w:rsidR="005941F2" w:rsidRDefault="005941F2">
      <w:pPr>
        <w:rPr>
          <w:rFonts w:cs="Arial"/>
        </w:rPr>
      </w:pPr>
    </w:p>
    <w:p w14:paraId="03200935" w14:textId="77777777" w:rsidR="005941F2" w:rsidRDefault="005941F2">
      <w:pPr>
        <w:rPr>
          <w:rFonts w:cs="Arial"/>
        </w:rPr>
      </w:pPr>
    </w:p>
    <w:p w14:paraId="03200936" w14:textId="77777777" w:rsidR="005941F2" w:rsidRDefault="00B2504F">
      <w:pPr>
        <w:jc w:val="center"/>
        <w:rPr>
          <w:rFonts w:cs="Arial"/>
        </w:rPr>
      </w:pPr>
      <w:r>
        <w:rPr>
          <w:rFonts w:eastAsia="Arial" w:cs="Arial"/>
          <w:lang w:val="es-MX"/>
        </w:rPr>
        <w:t>FIN DE LA SECCIÓN</w:t>
      </w:r>
    </w:p>
    <w:sectPr w:rsidR="005941F2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03:00Z" w:initials="ZD">
    <w:p w14:paraId="03200937" w14:textId="77777777" w:rsidR="005941F2" w:rsidRDefault="00B2504F">
      <w:pPr>
        <w:pStyle w:val="CommentText"/>
      </w:pPr>
      <w:r>
        <w:rPr>
          <w:rStyle w:val="CommentReference"/>
        </w:rPr>
        <w:annotationRef/>
      </w:r>
    </w:p>
    <w:p w14:paraId="03200938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LiftMaster preparó esta sección de guía de especificaciones con el fin de usarla en la preparación de una sección de especificaciones para proyectos que abarque operadores para portones giratorios y de deslizamiento.</w:t>
      </w:r>
    </w:p>
    <w:p w14:paraId="03200939" w14:textId="77777777" w:rsidR="004331FC" w:rsidRDefault="004331FC" w:rsidP="004331FC">
      <w:pPr>
        <w:pStyle w:val="CommentText"/>
      </w:pPr>
    </w:p>
    <w:p w14:paraId="0320093A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Se debe tomar nota de lo siguiente al usar estas especificaciones:</w:t>
      </w:r>
    </w:p>
    <w:p w14:paraId="0320093B" w14:textId="77777777" w:rsidR="004331FC" w:rsidRDefault="004331FC" w:rsidP="004331FC">
      <w:pPr>
        <w:pStyle w:val="CommentText"/>
      </w:pPr>
    </w:p>
    <w:p w14:paraId="0320093C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Se incluyen enlaces de hipertexto a sitios web del fabricante después de los nombres de los fabricantes, para facilitar la selección del producto e investigar un poco más. Los enlaces de hipertexto se ven como texto de color azul; por ejemplo:</w:t>
      </w:r>
    </w:p>
    <w:p w14:paraId="0320093D" w14:textId="77777777" w:rsidR="004331FC" w:rsidRDefault="004331FC" w:rsidP="004331FC">
      <w:pPr>
        <w:pStyle w:val="CommentText"/>
      </w:pPr>
    </w:p>
    <w:p w14:paraId="0320093E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www.acme.com  </w:t>
      </w:r>
    </w:p>
    <w:p w14:paraId="0320093F" w14:textId="77777777" w:rsidR="004331FC" w:rsidRDefault="004331FC" w:rsidP="004331FC">
      <w:pPr>
        <w:pStyle w:val="CommentText"/>
      </w:pPr>
    </w:p>
    <w:p w14:paraId="03200940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El texto opcional que requiere selección por parte del usuario aparece entre corchetes como texto de color rojo; por ejemplo: “Color: </w:t>
      </w:r>
      <w:r>
        <w:rPr>
          <w:rFonts w:eastAsia="Arial"/>
          <w:color w:val="FF0000"/>
          <w:lang w:val="es-MX"/>
        </w:rPr>
        <w:t>[Rojo] [Negro.]</w:t>
      </w:r>
      <w:r>
        <w:rPr>
          <w:rFonts w:eastAsia="Arial"/>
          <w:color w:val="0070C0"/>
          <w:lang w:val="es-MX"/>
        </w:rPr>
        <w:t>"</w:t>
      </w:r>
    </w:p>
    <w:p w14:paraId="03200941" w14:textId="77777777" w:rsidR="004331FC" w:rsidRDefault="004331FC" w:rsidP="004331FC">
      <w:pPr>
        <w:pStyle w:val="CommentText"/>
      </w:pPr>
    </w:p>
    <w:p w14:paraId="03200942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Los artículos que requieren información por parte del usuario aparecen entre corchetes como texto de color rojo; por ejemplo: "Sección </w:t>
      </w:r>
      <w:r>
        <w:rPr>
          <w:rFonts w:eastAsia="Arial"/>
          <w:color w:val="FF0000"/>
          <w:lang w:val="es-MX"/>
        </w:rPr>
        <w:t>[__ __ __ - ________]</w:t>
      </w:r>
      <w:r>
        <w:rPr>
          <w:rFonts w:eastAsia="Arial"/>
          <w:color w:val="0070C0"/>
          <w:lang w:val="es-MX"/>
        </w:rPr>
        <w:t>."</w:t>
      </w:r>
    </w:p>
    <w:p w14:paraId="03200943" w14:textId="77777777" w:rsidR="004331FC" w:rsidRDefault="004331FC" w:rsidP="004331FC">
      <w:pPr>
        <w:pStyle w:val="CommentText"/>
      </w:pPr>
    </w:p>
    <w:p w14:paraId="03200944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Los párrafos opcionales están separados por la palabra “O” en color rojo; por ejemplo:</w:t>
      </w:r>
    </w:p>
    <w:p w14:paraId="03200945" w14:textId="77777777" w:rsidR="004331FC" w:rsidRDefault="004331FC" w:rsidP="004331FC">
      <w:pPr>
        <w:pStyle w:val="CommentText"/>
      </w:pPr>
    </w:p>
    <w:p w14:paraId="03200946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                                   </w:t>
      </w:r>
      <w:r>
        <w:rPr>
          <w:rFonts w:eastAsia="Arial"/>
          <w:color w:val="FF0000"/>
          <w:lang w:val="es-MX"/>
        </w:rPr>
        <w:t>**** O ****</w:t>
      </w:r>
      <w:r>
        <w:rPr>
          <w:rFonts w:eastAsia="Arial"/>
          <w:color w:val="0070C0"/>
          <w:lang w:val="es-MX"/>
        </w:rPr>
        <w:tab/>
      </w:r>
      <w:r>
        <w:rPr>
          <w:rFonts w:eastAsia="Arial"/>
          <w:color w:val="FF0000"/>
          <w:lang w:val="es-MX"/>
        </w:rPr>
        <w:t>**** O ****</w:t>
      </w:r>
    </w:p>
    <w:p w14:paraId="03200947" w14:textId="77777777" w:rsidR="004331FC" w:rsidRDefault="004331FC" w:rsidP="004331FC">
      <w:pPr>
        <w:pStyle w:val="CommentText"/>
      </w:pPr>
    </w:p>
    <w:p w14:paraId="03200948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Si necesita asistencia en cuanto al uso de los productos incluidos en esta sección, comuníquese con un LiftMaster llamando al 800-528-5880, o visite el sitio web: </w:t>
      </w:r>
      <w:r>
        <w:rPr>
          <w:rFonts w:eastAsia="Arial"/>
          <w:color w:val="0070C0"/>
          <w:u w:val="single"/>
          <w:lang w:val="es-MX"/>
        </w:rPr>
        <w:t>LiftMaster.com</w:t>
      </w:r>
      <w:r>
        <w:rPr>
          <w:rFonts w:eastAsia="Arial"/>
          <w:color w:val="0070C0"/>
          <w:lang w:val="es-MX"/>
        </w:rPr>
        <w:t xml:space="preserve">. </w:t>
      </w:r>
    </w:p>
    <w:p w14:paraId="03200949" w14:textId="77777777" w:rsidR="004331FC" w:rsidRDefault="004331FC" w:rsidP="004331FC">
      <w:pPr>
        <w:pStyle w:val="CommentText"/>
      </w:pPr>
      <w:r>
        <w:rPr>
          <w:color w:val="0070C0"/>
        </w:rPr>
        <w:t>-</w:t>
      </w:r>
    </w:p>
    <w:p w14:paraId="0320094A" w14:textId="77777777" w:rsidR="005941F2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Esta especificación se elaboró con base en las plantillas de especificaciones SimpleSpecs™. El sistema de especificaciones SimpleSpecs™ Master Guide consta de una especificación arquitectónica maestra completa, que se puede usar para especificar todos los requisitos del proyecto. Si desea obtener más información sobre los productos SimpleSpecs™, visite el sitio web ZeroDocs.com, en </w:t>
      </w:r>
      <w:r>
        <w:rPr>
          <w:rFonts w:eastAsia="Arial"/>
          <w:color w:val="0070C0"/>
          <w:u w:val="single"/>
          <w:lang w:val="es-MX"/>
        </w:rPr>
        <w:t>www.zerodocs.com</w:t>
      </w:r>
      <w:r>
        <w:rPr>
          <w:rFonts w:eastAsia="Arial"/>
          <w:color w:val="0070C0"/>
          <w:lang w:val="es-MX"/>
        </w:rPr>
        <w:t>.</w:t>
      </w:r>
    </w:p>
  </w:comment>
  <w:comment w:id="3" w:author="ZeroDocs" w:date="2022-04-13T13:04:00Z" w:initials="ZD">
    <w:p w14:paraId="0320094B" w14:textId="77777777" w:rsidR="005941F2" w:rsidRDefault="00B2504F">
      <w:pPr>
        <w:pStyle w:val="CommentText"/>
      </w:pPr>
      <w:r>
        <w:rPr>
          <w:rStyle w:val="CommentReference"/>
        </w:rPr>
        <w:annotationRef/>
      </w:r>
      <w:r w:rsidR="004331FC" w:rsidRPr="004331FC">
        <w:rPr>
          <w:rFonts w:eastAsia="Arial"/>
          <w:color w:val="0070C0"/>
          <w:lang w:val="es-MX"/>
        </w:rPr>
        <w:t>Consulte los datos técnicos de LiftMaster para ver las garantías disponibles de cada modelo de operador.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20094A" w15:done="0"/>
  <w15:commentEx w15:paraId="032009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20094A" w16cid:durableId="263726CF"/>
  <w16cid:commentId w16cid:paraId="0320094B" w16cid:durableId="263726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BDBF7" w14:textId="77777777" w:rsidR="002568CB" w:rsidRDefault="002568CB">
      <w:r>
        <w:separator/>
      </w:r>
    </w:p>
  </w:endnote>
  <w:endnote w:type="continuationSeparator" w:id="0">
    <w:p w14:paraId="0269B095" w14:textId="77777777" w:rsidR="002568CB" w:rsidRDefault="0025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0954" w14:textId="77777777" w:rsidR="005941F2" w:rsidRDefault="005941F2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03200955" w14:textId="77777777" w:rsidR="005941F2" w:rsidRDefault="005941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0956" w14:textId="77777777" w:rsidR="005941F2" w:rsidRDefault="005941F2">
    <w:pPr>
      <w:tabs>
        <w:tab w:val="center" w:pos="5040"/>
        <w:tab w:val="right" w:pos="10079"/>
      </w:tabs>
      <w:rPr>
        <w:rFonts w:cs="Arial"/>
      </w:rPr>
    </w:pPr>
  </w:p>
  <w:p w14:paraId="03200957" w14:textId="77777777" w:rsidR="005941F2" w:rsidRDefault="00B2504F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Operadores de portones</w:t>
    </w:r>
    <w:r>
      <w:rPr>
        <w:rFonts w:eastAsia="Arial" w:cs="Arial"/>
        <w:lang w:val="es-MX"/>
      </w:rPr>
      <w:tab/>
    </w:r>
    <w:r>
      <w:rPr>
        <w:rFonts w:eastAsia="Arial" w:cs="Arial"/>
        <w:lang w:val="es-MX"/>
      </w:rPr>
      <w:tab/>
      <w:t>32 31 11-</w: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>
      <w:rPr>
        <w:rFonts w:cs="Arial"/>
        <w:noProof/>
      </w:rPr>
      <w:t>6</w:t>
    </w:r>
    <w:r>
      <w:rPr>
        <w:rFonts w:cs="Arial"/>
      </w:rPr>
      <w:fldChar w:fldCharType="end"/>
    </w:r>
    <w:r>
      <w:rPr>
        <w:rFonts w:eastAsia="Arial" w:cs="Arial"/>
        <w:lang w:val="es-MX"/>
      </w:rPr>
      <w:tab/>
    </w:r>
  </w:p>
  <w:p w14:paraId="03200958" w14:textId="77777777" w:rsidR="005941F2" w:rsidRDefault="00B2504F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15/04/2022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4434E" w14:textId="77777777" w:rsidR="002568CB" w:rsidRDefault="002568CB">
      <w:r>
        <w:separator/>
      </w:r>
    </w:p>
  </w:footnote>
  <w:footnote w:type="continuationSeparator" w:id="0">
    <w:p w14:paraId="1305FD13" w14:textId="77777777" w:rsidR="002568CB" w:rsidRDefault="00256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0950" w14:textId="77777777" w:rsidR="005941F2" w:rsidRDefault="005941F2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03200951" w14:textId="77777777" w:rsidR="005941F2" w:rsidRDefault="005941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0952" w14:textId="77777777" w:rsidR="005941F2" w:rsidRDefault="005941F2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03200953" w14:textId="77777777" w:rsidR="005941F2" w:rsidRDefault="005941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F2"/>
    <w:rsid w:val="002568CB"/>
    <w:rsid w:val="004331FC"/>
    <w:rsid w:val="005941F2"/>
    <w:rsid w:val="00AE4FEF"/>
    <w:rsid w:val="00AF1F16"/>
    <w:rsid w:val="00B00AFE"/>
    <w:rsid w:val="00B2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007CC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Pr>
      <w:rFonts w:ascii="Arial" w:hAnsi="Arial" w:cs="Arial"/>
      <w:b/>
    </w:rPr>
  </w:style>
  <w:style w:type="character" w:customStyle="1" w:styleId="Level2Char">
    <w:name w:val="Level 2 Char"/>
    <w:link w:val="Level2"/>
    <w:rPr>
      <w:rFonts w:ascii="Arial" w:hAnsi="Arial" w:cs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 w:cs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paragraph" w:customStyle="1" w:styleId="ARCATSubSu1">
    <w:name w:val="ARCAT SubSu1"/>
    <w:uiPriority w:val="9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</w:style>
  <w:style w:type="character" w:customStyle="1" w:styleId="SignatureChar">
    <w:name w:val="Signature Char"/>
    <w:basedOn w:val="DefaultParagraphFont"/>
    <w:link w:val="Signature"/>
    <w:uiPriority w:val="99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331FC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iftmaster.com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ZeroDocs SimpleSpecs</dc:creator>
  <cp:keywords>Section Pro Forma</cp:keywords>
  <cp:lastModifiedBy>Skocz, Terri</cp:lastModifiedBy>
  <cp:revision>3</cp:revision>
  <cp:lastPrinted>2021-02-09T18:28:00Z</cp:lastPrinted>
  <dcterms:created xsi:type="dcterms:W3CDTF">2022-05-24T14:41:00Z</dcterms:created>
  <dcterms:modified xsi:type="dcterms:W3CDTF">2022-05-24T14:42:00Z</dcterms:modified>
</cp:coreProperties>
</file>