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29E9A096" w14:textId="19A91EBF" w:rsidR="00AA685C" w:rsidRPr="009F4AE8" w:rsidRDefault="00AA685C" w:rsidP="00AA685C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 front-of-hood mount, variable speed operator with floor level controls for rolling steel doors and grilles.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02C265A6" w14:textId="77777777" w:rsidR="00AA685C" w:rsidRPr="009F4AE8" w:rsidRDefault="00AA685C" w:rsidP="00AA685C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76C24BE5" w14:textId="77777777" w:rsidR="00AA685C" w:rsidRPr="00C86C6F" w:rsidRDefault="00AA685C" w:rsidP="00AA685C">
      <w:pPr>
        <w:pStyle w:val="Level3"/>
      </w:pPr>
      <w:r w:rsidRPr="00C86C6F">
        <w:tab/>
        <w:t>Door Operators:</w:t>
      </w:r>
    </w:p>
    <w:p w14:paraId="16E6920C" w14:textId="77777777" w:rsidR="00AA685C" w:rsidRPr="00C86C6F" w:rsidRDefault="00AA685C" w:rsidP="00AA685C">
      <w:pPr>
        <w:pStyle w:val="Level4"/>
      </w:pPr>
      <w:r w:rsidRPr="00C86C6F">
        <w:tab/>
        <w:t>Model: VFOH.</w:t>
      </w:r>
    </w:p>
    <w:p w14:paraId="267D9886" w14:textId="77777777" w:rsidR="00AA685C" w:rsidRPr="00C86C6F" w:rsidRDefault="00AA685C" w:rsidP="00AA685C">
      <w:pPr>
        <w:pStyle w:val="Level4"/>
      </w:pPr>
      <w:r w:rsidRPr="00C86C6F">
        <w:t xml:space="preserve"> </w:t>
      </w:r>
      <w:r w:rsidRPr="00C86C6F">
        <w:tab/>
        <w:t>Operation: Gear reduced.</w:t>
      </w:r>
    </w:p>
    <w:p w14:paraId="3B510F11" w14:textId="77777777" w:rsidR="00AA685C" w:rsidRPr="00C86C6F" w:rsidRDefault="00AA685C" w:rsidP="00AA685C">
      <w:pPr>
        <w:pStyle w:val="Level4"/>
      </w:pPr>
      <w:r w:rsidRPr="00C86C6F">
        <w:tab/>
        <w:t>Mounting: Front of hood.</w:t>
      </w:r>
    </w:p>
    <w:p w14:paraId="2FBBD678" w14:textId="77777777" w:rsidR="00AA685C" w:rsidRPr="00C86C6F" w:rsidRDefault="00AA685C" w:rsidP="00AA685C">
      <w:pPr>
        <w:pStyle w:val="Level4"/>
        <w:rPr>
          <w:rFonts w:cs="Arial"/>
        </w:rPr>
      </w:pPr>
      <w:r w:rsidRPr="00C86C6F">
        <w:tab/>
        <w:t xml:space="preserve">Rated duty cycle: </w:t>
      </w:r>
      <w:r>
        <w:rPr>
          <w:rFonts w:cs="Arial"/>
          <w:color w:val="485153"/>
          <w:shd w:val="clear" w:color="auto" w:fill="FFFFFF"/>
        </w:rPr>
        <w:t>Continuous duty, maximum</w:t>
      </w:r>
      <w:r w:rsidRPr="00C86C6F">
        <w:rPr>
          <w:rFonts w:cs="Arial"/>
          <w:color w:val="485153"/>
          <w:shd w:val="clear" w:color="auto" w:fill="FFFFFF"/>
        </w:rPr>
        <w:t xml:space="preserve"> 200 cycles per day</w:t>
      </w:r>
      <w:r w:rsidRPr="00C86C6F">
        <w:rPr>
          <w:rFonts w:cs="Arial"/>
        </w:rPr>
        <w:t>.</w:t>
      </w:r>
    </w:p>
    <w:p w14:paraId="541F8485" w14:textId="77777777" w:rsidR="00AA685C" w:rsidRPr="00C86C6F" w:rsidRDefault="00AA685C" w:rsidP="00AA685C">
      <w:pPr>
        <w:pStyle w:val="Level4"/>
        <w:rPr>
          <w:rFonts w:cs="Arial"/>
        </w:rPr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  <w:t>Operator speed: Variable, up to 12 inches per second.</w:t>
      </w:r>
    </w:p>
    <w:p w14:paraId="582BD4BB" w14:textId="77777777" w:rsidR="00AA685C" w:rsidRPr="00C86C6F" w:rsidRDefault="00AA685C" w:rsidP="00AA685C">
      <w:pPr>
        <w:pStyle w:val="Level4"/>
        <w:rPr>
          <w:rFonts w:cs="Arial"/>
        </w:rPr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  <w:t>Meet UL 325.</w:t>
      </w:r>
    </w:p>
    <w:p w14:paraId="248CF1C9" w14:textId="77777777" w:rsidR="00AA685C" w:rsidRDefault="00AA685C" w:rsidP="00AA685C">
      <w:pPr>
        <w:pStyle w:val="Level4"/>
        <w:rPr>
          <w:rFonts w:cs="Arial"/>
        </w:rPr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  <w:t>Motor: Prewired, listed by Underwriters laboratories</w:t>
      </w:r>
      <w:r>
        <w:rPr>
          <w:rFonts w:cs="Arial"/>
        </w:rPr>
        <w:t>, sized to door conditions.</w:t>
      </w:r>
    </w:p>
    <w:p w14:paraId="4E247C6B" w14:textId="77777777" w:rsidR="00AA685C" w:rsidRPr="0060080D" w:rsidRDefault="00AA685C" w:rsidP="00AA685C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68C5EAE3" w14:textId="77777777" w:rsidR="00AA685C" w:rsidRPr="004509CA" w:rsidRDefault="00AA685C" w:rsidP="00AA685C">
      <w:pPr>
        <w:pStyle w:val="Level4"/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0BD0F463" w14:textId="77777777" w:rsidR="00AA685C" w:rsidRPr="009A198E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6A3C3F59" w14:textId="4702D978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</w:t>
      </w:r>
      <w:r>
        <w:rPr>
          <w:color w:val="FF0000"/>
        </w:rPr>
        <w:t>[Two</w:t>
      </w:r>
      <w:r w:rsidRPr="009A198E">
        <w:rPr>
          <w:color w:val="FF0000"/>
        </w:rPr>
        <w:t xml:space="preserve"> button </w:t>
      </w:r>
      <w:r w:rsidR="00170736">
        <w:rPr>
          <w:color w:val="FF0000"/>
        </w:rPr>
        <w:t>learning</w:t>
      </w:r>
      <w:r>
        <w:rPr>
          <w:color w:val="FF0000"/>
        </w:rPr>
        <w:t xml:space="preserve">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 w:rsidR="00170736">
        <w:rPr>
          <w:color w:val="FF0000"/>
        </w:rPr>
        <w:t xml:space="preserve">learning </w:t>
      </w:r>
      <w:r>
        <w:rPr>
          <w:color w:val="FF0000"/>
        </w:rPr>
        <w:t>Security+ 2.0</w:t>
      </w:r>
      <w:r w:rsidRPr="009A198E">
        <w:rPr>
          <w:color w:val="FF0000"/>
        </w:rPr>
        <w:t>.]</w:t>
      </w:r>
      <w:r w:rsidR="00170736">
        <w:rPr>
          <w:color w:val="FF0000"/>
        </w:rPr>
        <w:t xml:space="preserve"> [Single button rolling code Security+ 2.0.] [Two button rolling code Security+ 2.0.] [Three button rolling code Security+ 2.0.] [Four button rolling code Security+ 2.0.]</w:t>
      </w:r>
    </w:p>
    <w:p w14:paraId="24571AD1" w14:textId="6E3258BE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912F0D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3CAC8377" w14:textId="381888B4" w:rsidR="00AA685C" w:rsidRPr="00160120" w:rsidRDefault="00AA685C" w:rsidP="00AA685C">
      <w:pPr>
        <w:pStyle w:val="Level4"/>
      </w:pPr>
      <w:r w:rsidRPr="004509CA">
        <w:tab/>
        <w:t xml:space="preserve">Secondary </w:t>
      </w:r>
      <w:r w:rsidR="00912F0D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413C4745" w14:textId="77777777" w:rsidR="00AA685C" w:rsidRPr="00C86C6F" w:rsidRDefault="00AA685C" w:rsidP="00AA685C">
      <w:pPr>
        <w:pStyle w:val="Level4"/>
        <w:numPr>
          <w:ilvl w:val="0"/>
          <w:numId w:val="0"/>
        </w:num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DF70B" w14:textId="77777777" w:rsidR="00BD77D0" w:rsidRDefault="00BD77D0">
      <w:r>
        <w:separator/>
      </w:r>
    </w:p>
    <w:p w14:paraId="7C7B597A" w14:textId="77777777" w:rsidR="00BD77D0" w:rsidRDefault="00BD77D0"/>
  </w:endnote>
  <w:endnote w:type="continuationSeparator" w:id="0">
    <w:p w14:paraId="4F2EEA41" w14:textId="77777777" w:rsidR="00BD77D0" w:rsidRDefault="00BD77D0">
      <w:r>
        <w:continuationSeparator/>
      </w:r>
    </w:p>
    <w:p w14:paraId="55DD9495" w14:textId="77777777" w:rsidR="00BD77D0" w:rsidRDefault="00BD7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E792" w14:textId="77777777" w:rsidR="00BD77D0" w:rsidRDefault="00BD77D0">
      <w:r>
        <w:separator/>
      </w:r>
    </w:p>
    <w:p w14:paraId="513F9D56" w14:textId="77777777" w:rsidR="00BD77D0" w:rsidRDefault="00BD77D0"/>
  </w:footnote>
  <w:footnote w:type="continuationSeparator" w:id="0">
    <w:p w14:paraId="2AC8C000" w14:textId="77777777" w:rsidR="00BD77D0" w:rsidRDefault="00BD77D0">
      <w:r>
        <w:continuationSeparator/>
      </w:r>
    </w:p>
    <w:p w14:paraId="727A89E0" w14:textId="77777777" w:rsidR="00BD77D0" w:rsidRDefault="00BD7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10240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B40EF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6F4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359</Words>
  <Characters>4461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2021-05-06T20:44:00Z</dcterms:created>
  <dcterms:modified xsi:type="dcterms:W3CDTF">2021-05-06T20:44:00Z</dcterms:modified>
</cp:coreProperties>
</file>