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4" w14:textId="0700ECF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proofErr w:type="gramStart"/>
      <w:r w:rsidRPr="005938D5">
        <w:rPr>
          <w:sz w:val="20"/>
        </w:rPr>
        <w:t>J</w:t>
      </w:r>
      <w:r>
        <w:rPr>
          <w:sz w:val="20"/>
        </w:rPr>
        <w:t>ackshaft garage door operators</w:t>
      </w:r>
      <w:proofErr w:type="gramEnd"/>
      <w:r>
        <w:rPr>
          <w:sz w:val="20"/>
        </w:rPr>
        <w:t xml:space="preserve"> </w:t>
      </w:r>
      <w:r w:rsidRPr="005938D5">
        <w:rPr>
          <w:sz w:val="20"/>
        </w:rPr>
        <w:t xml:space="preserve">(LiftMaster </w:t>
      </w:r>
      <w:r>
        <w:rPr>
          <w:sz w:val="20"/>
        </w:rPr>
        <w:t xml:space="preserve">Model </w:t>
      </w:r>
      <w:r w:rsidR="005D4A94" w:rsidRPr="00FF1725">
        <w:rPr>
          <w:sz w:val="20"/>
        </w:rPr>
        <w:t>8500W</w:t>
      </w:r>
      <w:r w:rsidRPr="005938D5">
        <w:rPr>
          <w:sz w:val="20"/>
        </w:rPr>
        <w:t>)</w:t>
      </w:r>
      <w:r>
        <w:rPr>
          <w:sz w:val="20"/>
        </w:rPr>
        <w:t>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A51" w14:textId="6EC8881B" w:rsidR="001A68AA" w:rsidRPr="002C031C" w:rsidRDefault="001A68AA" w:rsidP="00E803E9">
      <w:pPr>
        <w:pStyle w:val="ARCATArticle"/>
      </w:pPr>
      <w:r w:rsidRPr="002C031C">
        <w:tab/>
      </w:r>
      <w:r w:rsidRPr="002C031C">
        <w:tab/>
        <w:t>JACKSHAFT GARAGE DOOR OPERATOR</w:t>
      </w:r>
    </w:p>
    <w:p w14:paraId="54C6FA99" w14:textId="0DA94456" w:rsidR="00BF1E04" w:rsidRPr="001B3DAF" w:rsidRDefault="00BF1E04" w:rsidP="005A2B9E">
      <w:pPr>
        <w:pStyle w:val="ARCATParagraph"/>
        <w:numPr>
          <w:ilvl w:val="2"/>
          <w:numId w:val="1"/>
        </w:numPr>
        <w:tabs>
          <w:tab w:val="left" w:pos="900"/>
        </w:tabs>
        <w:spacing w:before="200"/>
        <w:ind w:left="900" w:hanging="450"/>
        <w:rPr>
          <w:sz w:val="20"/>
        </w:rPr>
      </w:pPr>
      <w:bookmarkStart w:id="0" w:name="_GoBack"/>
      <w:bookmarkEnd w:id="0"/>
      <w:r w:rsidRPr="001B3DAF">
        <w:rPr>
          <w:sz w:val="20"/>
        </w:rPr>
        <w:t>Jackshaft Garage Door Operator:  LiftMaster 8500W DC Battery Backup Wall Mount Wi-Fi Garage Door Operator.  Direct drive operator for garages with very low, cathedral or obstructed ceilings.</w:t>
      </w:r>
    </w:p>
    <w:p w14:paraId="7088A721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ab/>
        <w:t xml:space="preserve">Motor: </w:t>
      </w:r>
    </w:p>
    <w:p w14:paraId="45809E3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Voltage:  12V DC.</w:t>
      </w:r>
    </w:p>
    <w:p w14:paraId="724370BC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Thermal Protection:  Automatic.</w:t>
      </w:r>
    </w:p>
    <w:p w14:paraId="2048CFB0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Lubrication:  Permanent.</w:t>
      </w:r>
    </w:p>
    <w:p w14:paraId="2454624A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ab/>
        <w:t xml:space="preserve">Drive Mechanism:  </w:t>
      </w:r>
    </w:p>
    <w:p w14:paraId="544B721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Drive Means:  Internal chain and sprocket.</w:t>
      </w:r>
    </w:p>
    <w:p w14:paraId="6D63F76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Reduction Means:  Gear 63:1.</w:t>
      </w:r>
    </w:p>
    <w:p w14:paraId="2F17F71A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ab/>
        <w:t>Logic Type:</w:t>
      </w:r>
    </w:p>
    <w:p w14:paraId="456F6681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Solid-state microcontroller with built-in surge suppressor.</w:t>
      </w:r>
    </w:p>
    <w:p w14:paraId="5DBC3655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Dimensions:</w:t>
      </w:r>
    </w:p>
    <w:p w14:paraId="187D420F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 xml:space="preserve">Garage Door Operator Dimensions:  7-7/8 inches D x 21-1/2 inches H x </w:t>
      </w:r>
      <w:proofErr w:type="gramStart"/>
      <w:r w:rsidRPr="001B3DAF">
        <w:rPr>
          <w:sz w:val="20"/>
        </w:rPr>
        <w:t>7-</w:t>
      </w:r>
      <w:proofErr w:type="gramEnd"/>
      <w:r w:rsidRPr="001B3DAF">
        <w:rPr>
          <w:sz w:val="20"/>
        </w:rPr>
        <w:t>1/2 inches W (201 mm D x 546 mm H x 191 mm W).</w:t>
      </w:r>
    </w:p>
    <w:p w14:paraId="185BF180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Maximum Door Size: 14 feet (4267 mm) tall. Total of 180 square feet (16.7 square meters).</w:t>
      </w:r>
    </w:p>
    <w:p w14:paraId="1A4C69E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 xml:space="preserve">Headroom Clearance Required:  3 inches (77 mm) from center of </w:t>
      </w:r>
      <w:r w:rsidRPr="001B3DAF">
        <w:rPr>
          <w:sz w:val="20"/>
        </w:rPr>
        <w:lastRenderedPageBreak/>
        <w:t>torsion bar.</w:t>
      </w:r>
    </w:p>
    <w:p w14:paraId="0086C74A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Shipping Weight:  38 pounds (17 kg).</w:t>
      </w:r>
    </w:p>
    <w:p w14:paraId="4D982099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Adjustments:</w:t>
      </w:r>
    </w:p>
    <w:p w14:paraId="602768B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Auto-Force.</w:t>
      </w:r>
    </w:p>
    <w:p w14:paraId="62E8552B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Electronic Limit Settings.</w:t>
      </w:r>
    </w:p>
    <w:p w14:paraId="06185107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Travel Rate:</w:t>
      </w:r>
    </w:p>
    <w:p w14:paraId="6DE93D6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</w:r>
      <w:proofErr w:type="gramStart"/>
      <w:r w:rsidRPr="001B3DAF">
        <w:rPr>
          <w:sz w:val="20"/>
        </w:rPr>
        <w:t>8-3/5</w:t>
      </w:r>
      <w:proofErr w:type="gramEnd"/>
      <w:r w:rsidRPr="001B3DAF">
        <w:rPr>
          <w:sz w:val="20"/>
        </w:rPr>
        <w:t xml:space="preserve"> inches (218 mm) per second (approximately).</w:t>
      </w:r>
    </w:p>
    <w:p w14:paraId="27E66E2B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Electrical:</w:t>
      </w:r>
    </w:p>
    <w:p w14:paraId="4E1D2CEE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Voltage:  120V AC, 60 Hz.</w:t>
      </w:r>
    </w:p>
    <w:p w14:paraId="505180F9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Wattage: 120W.</w:t>
      </w:r>
    </w:p>
    <w:p w14:paraId="61CDBA7B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Current Rating:  1.5A.</w:t>
      </w:r>
    </w:p>
    <w:p w14:paraId="2C77DB59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UL Listed.</w:t>
      </w:r>
    </w:p>
    <w:p w14:paraId="0D26B6EF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Length of 3-Prong Line Cord:  6 feet (1829 mm).</w:t>
      </w:r>
    </w:p>
    <w:p w14:paraId="21449AE2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Security+ 2.0 Radio Controls:</w:t>
      </w:r>
    </w:p>
    <w:p w14:paraId="5FF6A27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LiftMaster 893MAX 3-Button Remote Control.</w:t>
      </w:r>
    </w:p>
    <w:p w14:paraId="13C2E129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Coding System:  Smart receiver code button and indicator light.</w:t>
      </w:r>
    </w:p>
    <w:p w14:paraId="36448B08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Operating Range:  200 feet (61 m) (approximately).</w:t>
      </w:r>
    </w:p>
    <w:p w14:paraId="7E968107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 xml:space="preserve">Operating Temperature:  </w:t>
      </w:r>
      <w:proofErr w:type="gramStart"/>
      <w:r w:rsidRPr="001B3DAF">
        <w:rPr>
          <w:sz w:val="20"/>
        </w:rPr>
        <w:t>-31 degrees F</w:t>
      </w:r>
      <w:proofErr w:type="gramEnd"/>
      <w:r w:rsidRPr="001B3DAF">
        <w:rPr>
          <w:sz w:val="20"/>
        </w:rPr>
        <w:t xml:space="preserve"> (-35 degrees C) to 149 degrees F (65 degrees C).</w:t>
      </w:r>
    </w:p>
    <w:p w14:paraId="6EE0E28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Remote Control Radio Frequency:  310, 315 and 390 MHz tri-band.</w:t>
      </w:r>
    </w:p>
    <w:p w14:paraId="4460228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Radio Receiver Frequency:  Frequency agile on 310, 315 and 390.</w:t>
      </w:r>
    </w:p>
    <w:p w14:paraId="371A4148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MyQ Powered Radio:</w:t>
      </w:r>
    </w:p>
    <w:p w14:paraId="05473AA1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 xml:space="preserve">902 to 928 </w:t>
      </w:r>
      <w:proofErr w:type="spellStart"/>
      <w:r w:rsidRPr="001B3DAF">
        <w:rPr>
          <w:sz w:val="20"/>
        </w:rPr>
        <w:t>MHz.</w:t>
      </w:r>
      <w:proofErr w:type="spellEnd"/>
    </w:p>
    <w:p w14:paraId="18A0F34E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50-channel FHSS (Frequency Hopping Spread Spectrum).</w:t>
      </w:r>
    </w:p>
    <w:p w14:paraId="71A2AF61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Provides two-way communication from garage door operator and MyQ Accessories.</w:t>
      </w:r>
    </w:p>
    <w:p w14:paraId="092F1759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Enables remote closing of garage door with key MyQ Accessories.</w:t>
      </w:r>
    </w:p>
    <w:p w14:paraId="766F0DE6" w14:textId="77777777" w:rsidR="00BF1E04" w:rsidRPr="001B3DAF" w:rsidRDefault="00BF1E04" w:rsidP="00BF1E04">
      <w:pPr>
        <w:pStyle w:val="ARCATSubSub1"/>
        <w:numPr>
          <w:ilvl w:val="4"/>
          <w:numId w:val="32"/>
        </w:numPr>
        <w:ind w:left="2304" w:hanging="576"/>
        <w:rPr>
          <w:sz w:val="20"/>
        </w:rPr>
      </w:pPr>
      <w:r w:rsidRPr="001B3DAF">
        <w:rPr>
          <w:sz w:val="20"/>
        </w:rPr>
        <w:tab/>
        <w:t>Enables monitoring and control of garage door operators and lighting controls via Wi-Fi-enabled smartphone, table or computer (sold separately).</w:t>
      </w:r>
    </w:p>
    <w:p w14:paraId="1D752E10" w14:textId="77777777" w:rsidR="00BF1E04" w:rsidRPr="001B3DAF" w:rsidRDefault="00BF1E04" w:rsidP="005A2B9E">
      <w:pPr>
        <w:pStyle w:val="ARCATSubSub1"/>
        <w:numPr>
          <w:ilvl w:val="3"/>
          <w:numId w:val="143"/>
        </w:numPr>
        <w:ind w:left="1710" w:hanging="540"/>
        <w:rPr>
          <w:sz w:val="20"/>
        </w:rPr>
      </w:pPr>
      <w:r w:rsidRPr="001B3DAF">
        <w:rPr>
          <w:sz w:val="20"/>
        </w:rPr>
        <w:tab/>
        <w:t>Security+ 2.0 Encrypted Controls:</w:t>
      </w:r>
    </w:p>
    <w:p w14:paraId="3374D8E1" w14:textId="66EC0F8F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LiftMaster 880LMW Smart Control Panel.</w:t>
      </w:r>
    </w:p>
    <w:p w14:paraId="24B10B01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LCD Screen:  Time, temperature, Wi-Fi setup and status display.</w:t>
      </w:r>
    </w:p>
    <w:p w14:paraId="36FFE1FB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Maintenance Alert System.</w:t>
      </w:r>
    </w:p>
    <w:p w14:paraId="118D3201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Timer-to-Close.</w:t>
      </w:r>
    </w:p>
    <w:p w14:paraId="70C3FF57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Light Controls:  Turns operator lights on/off.</w:t>
      </w:r>
    </w:p>
    <w:p w14:paraId="2A27A88A" w14:textId="77777777" w:rsidR="00BF1E04" w:rsidRPr="001B3DAF" w:rsidRDefault="00BF1E04" w:rsidP="005A2B9E">
      <w:pPr>
        <w:pStyle w:val="ARCATSubSub1"/>
        <w:numPr>
          <w:ilvl w:val="8"/>
          <w:numId w:val="142"/>
        </w:numPr>
        <w:ind w:left="2340" w:hanging="630"/>
        <w:rPr>
          <w:sz w:val="20"/>
        </w:rPr>
      </w:pPr>
      <w:r w:rsidRPr="001B3DAF">
        <w:rPr>
          <w:sz w:val="20"/>
        </w:rPr>
        <w:t>Program remote controls, keypads, Wi-Fi garage door openers and MyQ Accessories.</w:t>
      </w:r>
    </w:p>
    <w:p w14:paraId="4E797A64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Lock Mode:  Locks out outside remote controls.</w:t>
      </w:r>
    </w:p>
    <w:p w14:paraId="25593A60" w14:textId="77777777" w:rsidR="00BF1E04" w:rsidRPr="001B3DAF" w:rsidRDefault="00BF1E04" w:rsidP="00BF1E04">
      <w:pPr>
        <w:pStyle w:val="ARCATSubSub1"/>
        <w:numPr>
          <w:ilvl w:val="8"/>
          <w:numId w:val="142"/>
        </w:numPr>
        <w:ind w:firstLine="1710"/>
        <w:rPr>
          <w:sz w:val="20"/>
        </w:rPr>
      </w:pPr>
      <w:r w:rsidRPr="001B3DAF">
        <w:rPr>
          <w:sz w:val="20"/>
        </w:rPr>
        <w:t>Motion Detecting:  Hands-free operator lights on.</w:t>
      </w:r>
    </w:p>
    <w:p w14:paraId="6B214BDD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ab/>
        <w:t>MyQ Remote LED Lighting:</w:t>
      </w:r>
    </w:p>
    <w:p w14:paraId="77685910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Remote control lighting ﬁxture can be placed anywhere in garage.</w:t>
      </w:r>
    </w:p>
    <w:p w14:paraId="792DBDB6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LED Light</w:t>
      </w:r>
    </w:p>
    <w:p w14:paraId="6AD3D58B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1500 Lumens</w:t>
      </w:r>
    </w:p>
    <w:p w14:paraId="5BB41B06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       Can be learned to opener, remote or MyQ </w:t>
      </w:r>
    </w:p>
    <w:p w14:paraId="277D93D1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Adjustable time, solid-state delay (1.5 to 4.5 minutes).</w:t>
      </w:r>
    </w:p>
    <w:p w14:paraId="179C7C37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Materials:</w:t>
      </w:r>
    </w:p>
    <w:p w14:paraId="695601C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Chassis:  Steel.</w:t>
      </w:r>
    </w:p>
    <w:p w14:paraId="238FFBAD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Cover:  Plastic.</w:t>
      </w:r>
    </w:p>
    <w:p w14:paraId="65B6EC65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Convenience/Safety Features:</w:t>
      </w:r>
    </w:p>
    <w:p w14:paraId="3597C2A6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The Protector System safety reversing sensors.</w:t>
      </w:r>
    </w:p>
    <w:p w14:paraId="69CAAEE4" w14:textId="368A3B6C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ab/>
        <w:t>Battery Backup (battery included)</w:t>
      </w:r>
    </w:p>
    <w:p w14:paraId="1FA461A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Alert-2-Close unattended close operation with select accessories (</w:t>
      </w:r>
      <w:proofErr w:type="gramStart"/>
      <w:r w:rsidRPr="001B3DAF">
        <w:rPr>
          <w:sz w:val="20"/>
        </w:rPr>
        <w:t>must not be used</w:t>
      </w:r>
      <w:proofErr w:type="gramEnd"/>
      <w:r w:rsidRPr="001B3DAF">
        <w:rPr>
          <w:sz w:val="20"/>
        </w:rPr>
        <w:t xml:space="preserve"> with one-piece door).</w:t>
      </w:r>
    </w:p>
    <w:p w14:paraId="0042408C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 xml:space="preserve">Hands-free </w:t>
      </w:r>
      <w:proofErr w:type="spellStart"/>
      <w:r w:rsidRPr="001B3DAF">
        <w:rPr>
          <w:sz w:val="20"/>
        </w:rPr>
        <w:t>worklights</w:t>
      </w:r>
      <w:proofErr w:type="spellEnd"/>
      <w:r w:rsidRPr="001B3DAF">
        <w:rPr>
          <w:sz w:val="20"/>
        </w:rPr>
        <w:t xml:space="preserve"> on.</w:t>
      </w:r>
    </w:p>
    <w:p w14:paraId="08B2F349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Emergency/quick release.</w:t>
      </w:r>
    </w:p>
    <w:p w14:paraId="542BE261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lastRenderedPageBreak/>
        <w:t xml:space="preserve"> </w:t>
      </w:r>
      <w:r w:rsidRPr="001B3DAF">
        <w:rPr>
          <w:sz w:val="20"/>
        </w:rPr>
        <w:tab/>
        <w:t>Ventilation/pet opening.</w:t>
      </w:r>
    </w:p>
    <w:p w14:paraId="3298878F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Down safety reverse.</w:t>
      </w:r>
    </w:p>
    <w:p w14:paraId="20954BD2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Up safety stop.</w:t>
      </w:r>
    </w:p>
    <w:p w14:paraId="1A8A8D16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Door open/beam obstructed/lights on.</w:t>
      </w:r>
    </w:p>
    <w:p w14:paraId="505337A5" w14:textId="77777777" w:rsidR="00BF1E04" w:rsidRPr="001B3DAF" w:rsidRDefault="00BF1E04" w:rsidP="00BF1E04">
      <w:pPr>
        <w:pStyle w:val="ARCATSubSub1"/>
        <w:numPr>
          <w:ilvl w:val="4"/>
          <w:numId w:val="143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Slow start/soft stop.</w:t>
      </w:r>
    </w:p>
    <w:p w14:paraId="238A86B1" w14:textId="77777777" w:rsidR="00BF1E04" w:rsidRPr="001B3DAF" w:rsidRDefault="00BF1E04" w:rsidP="00BF1E04">
      <w:pPr>
        <w:pStyle w:val="ARCATSubPara"/>
        <w:numPr>
          <w:ilvl w:val="3"/>
          <w:numId w:val="143"/>
        </w:numPr>
        <w:ind w:left="1728" w:hanging="576"/>
        <w:rPr>
          <w:sz w:val="20"/>
        </w:rPr>
      </w:pPr>
      <w:r w:rsidRPr="001B3DAF">
        <w:rPr>
          <w:sz w:val="20"/>
        </w:rPr>
        <w:tab/>
        <w:t>Installation Aids:</w:t>
      </w:r>
    </w:p>
    <w:p w14:paraId="145DEE4C" w14:textId="77777777" w:rsidR="00BF1E04" w:rsidRPr="001B3DAF" w:rsidRDefault="00BF1E04" w:rsidP="00BF1E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</w:rPr>
      </w:pPr>
      <w:r w:rsidRPr="001B3DAF">
        <w:rPr>
          <w:b w:val="0"/>
          <w:vanish w:val="0"/>
        </w:rPr>
        <w:t>*</w:t>
      </w:r>
      <w:r w:rsidRPr="001B3DAF">
        <w:rPr>
          <w:b w:val="0"/>
        </w:rPr>
        <w:t>* NOTE TO SPECIFIER ** Delete optional installation aids if not required.</w:t>
      </w:r>
    </w:p>
    <w:p w14:paraId="728BA3B6" w14:textId="77777777" w:rsidR="00BF1E04" w:rsidRPr="001B3DAF" w:rsidRDefault="00BF1E04" w:rsidP="002776C1">
      <w:pPr>
        <w:pStyle w:val="ARCATSubSub1"/>
        <w:numPr>
          <w:ilvl w:val="0"/>
          <w:numId w:val="144"/>
        </w:numPr>
        <w:rPr>
          <w:sz w:val="20"/>
        </w:rPr>
      </w:pPr>
      <w:r w:rsidRPr="001B3DAF">
        <w:rPr>
          <w:sz w:val="20"/>
        </w:rPr>
        <w:t>Provide Alternate Mounting Kit:  LiftMaster Model 480LM for obstructions/low headroom lowers operator by 6 inches (152 mm).</w:t>
      </w:r>
    </w:p>
    <w:p w14:paraId="150A7C21" w14:textId="77777777" w:rsidR="00BF1E04" w:rsidRPr="001B3DAF" w:rsidRDefault="00BF1E04" w:rsidP="00BF1E04">
      <w:pPr>
        <w:pStyle w:val="ARCATSubPara"/>
        <w:ind w:firstLine="1260"/>
        <w:rPr>
          <w:sz w:val="20"/>
        </w:rPr>
      </w:pPr>
      <w:r w:rsidRPr="001B3DAF">
        <w:rPr>
          <w:sz w:val="20"/>
        </w:rPr>
        <w:t>16.</w:t>
      </w:r>
      <w:r w:rsidRPr="001B3DAF">
        <w:rPr>
          <w:sz w:val="20"/>
        </w:rPr>
        <w:tab/>
        <w:t>Warranty:</w:t>
      </w:r>
    </w:p>
    <w:p w14:paraId="4E48CA57" w14:textId="77777777" w:rsidR="00BF1E04" w:rsidRPr="001B3DAF" w:rsidRDefault="00BF1E04" w:rsidP="005A2B9E">
      <w:pPr>
        <w:pStyle w:val="ARCATSubSub1"/>
        <w:numPr>
          <w:ilvl w:val="4"/>
          <w:numId w:val="145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Lifetime motor.</w:t>
      </w:r>
    </w:p>
    <w:p w14:paraId="598748F7" w14:textId="61E325A5" w:rsidR="00BF1E04" w:rsidRDefault="00BF1E04" w:rsidP="005A2B9E">
      <w:pPr>
        <w:pStyle w:val="ARCATSubSub1"/>
        <w:numPr>
          <w:ilvl w:val="4"/>
          <w:numId w:val="145"/>
        </w:numPr>
        <w:ind w:left="2304" w:hanging="576"/>
        <w:rPr>
          <w:sz w:val="20"/>
        </w:rPr>
      </w:pPr>
      <w:r w:rsidRPr="001B3DAF">
        <w:rPr>
          <w:sz w:val="20"/>
        </w:rPr>
        <w:t xml:space="preserve"> </w:t>
      </w:r>
      <w:r w:rsidRPr="001B3DAF">
        <w:rPr>
          <w:sz w:val="20"/>
        </w:rPr>
        <w:tab/>
        <w:t>5-year parts.</w:t>
      </w:r>
    </w:p>
    <w:p w14:paraId="6228054E" w14:textId="19092E70" w:rsidR="005A2B9E" w:rsidRDefault="005A2B9E" w:rsidP="005A2B9E">
      <w:pPr>
        <w:pStyle w:val="ARCATSubSub1"/>
        <w:numPr>
          <w:ilvl w:val="4"/>
          <w:numId w:val="145"/>
        </w:numPr>
        <w:ind w:left="2304" w:hanging="576"/>
        <w:rPr>
          <w:sz w:val="20"/>
        </w:rPr>
      </w:pPr>
      <w:r>
        <w:rPr>
          <w:sz w:val="20"/>
        </w:rPr>
        <w:t xml:space="preserve">       </w:t>
      </w:r>
      <w:r w:rsidRPr="001B3DAF">
        <w:rPr>
          <w:sz w:val="20"/>
        </w:rPr>
        <w:t>1-year battery (LiftMaster Model 485LM).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5CCCDDBE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0F7E08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0F7E08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A1349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E8ED-16BA-4398-91CB-7669C02C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7784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2018-08-01T21:11:00Z</dcterms:created>
  <dcterms:modified xsi:type="dcterms:W3CDTF">2018-08-01T21:12:00Z</dcterms:modified>
  <cp:category/>
</cp:coreProperties>
</file>