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456FB93" w14:textId="77777777" w:rsidR="004C5C3E" w:rsidRDefault="003A16CC">
      <w:pPr>
        <w:pStyle w:val="Level3"/>
      </w:pPr>
      <w:r>
        <w:rPr>
          <w:rFonts w:eastAsia="Arial"/>
          <w:lang w:val="fr-CA"/>
        </w:rPr>
        <w:tab/>
        <w:t>Actionneurs de porte :</w:t>
      </w:r>
    </w:p>
    <w:p w14:paraId="57FE0394" w14:textId="77777777" w:rsidR="004C5C3E" w:rsidRDefault="003A16CC">
      <w:pPr>
        <w:pStyle w:val="Level4"/>
      </w:pPr>
      <w:r>
        <w:rPr>
          <w:rFonts w:eastAsia="Arial"/>
          <w:lang w:val="fr-CA"/>
        </w:rPr>
        <w:tab/>
        <w:t>Modèle : LJ8950W.</w:t>
      </w:r>
    </w:p>
    <w:p w14:paraId="46DC220D" w14:textId="77777777" w:rsidR="004C5C3E" w:rsidRDefault="003A16CC">
      <w:pPr>
        <w:pStyle w:val="Level4"/>
      </w:pPr>
      <w:r>
        <w:rPr>
          <w:rFonts w:eastAsia="Arial"/>
          <w:lang w:val="fr-CA"/>
        </w:rPr>
        <w:t xml:space="preserve"> </w:t>
      </w:r>
      <w:r>
        <w:rPr>
          <w:rFonts w:eastAsia="Arial"/>
          <w:lang w:val="fr-CA"/>
        </w:rPr>
        <w:tab/>
        <w:t>Fonctionnement : Arbre intermédiaire.</w:t>
      </w:r>
    </w:p>
    <w:p w14:paraId="06132C09" w14:textId="77777777" w:rsidR="004C5C3E" w:rsidRDefault="003A16CC">
      <w:pPr>
        <w:pStyle w:val="Level4"/>
      </w:pPr>
      <w:r>
        <w:rPr>
          <w:rFonts w:eastAsia="Arial"/>
          <w:lang w:val="fr-CA"/>
        </w:rPr>
        <w:tab/>
        <w:t>Montage : Mur.</w:t>
      </w:r>
    </w:p>
    <w:p w14:paraId="288D0A8C" w14:textId="77777777" w:rsidR="004C5C3E" w:rsidRDefault="003A16CC">
      <w:pPr>
        <w:pStyle w:val="Level4"/>
        <w:rPr>
          <w:rFonts w:cs="Arial"/>
          <w:lang w:val="fr-CA"/>
        </w:rPr>
      </w:pPr>
      <w:r>
        <w:rPr>
          <w:rFonts w:eastAsia="Arial"/>
          <w:lang w:val="fr-CA"/>
        </w:rPr>
        <w:tab/>
        <w:t xml:space="preserve">Cycle de service homologué : </w:t>
      </w:r>
      <w:r>
        <w:rPr>
          <w:rFonts w:eastAsia="Arial" w:cs="Arial"/>
          <w:color w:val="485153"/>
          <w:shd w:val="clear" w:color="auto" w:fill="FFFFFF"/>
          <w:lang w:val="fr-CA"/>
        </w:rPr>
        <w:t>Maximum de 10 cycles par heure et 25 cycles par jour</w:t>
      </w:r>
      <w:r>
        <w:rPr>
          <w:rFonts w:eastAsia="Arial" w:cs="Arial"/>
          <w:lang w:val="fr-CA"/>
        </w:rPr>
        <w:t>.</w:t>
      </w:r>
    </w:p>
    <w:p w14:paraId="45DA55F4"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64205B36" w14:textId="77777777" w:rsidR="004C5C3E" w:rsidRDefault="003A16CC">
      <w:pPr>
        <w:pStyle w:val="Level4"/>
        <w:rPr>
          <w:lang w:val="fr-CA"/>
        </w:rPr>
      </w:pPr>
      <w:r>
        <w:rPr>
          <w:rFonts w:eastAsia="Arial" w:cs="Arial"/>
          <w:lang w:val="fr-CA"/>
        </w:rPr>
        <w:t xml:space="preserve"> </w:t>
      </w:r>
      <w:r>
        <w:rPr>
          <w:rFonts w:eastAsia="Arial" w:cs="Arial"/>
          <w:lang w:val="fr-CA"/>
        </w:rPr>
        <w:tab/>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48582432"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78717C7C" w14:textId="77777777" w:rsidR="004C5C3E" w:rsidRDefault="003A16CC">
      <w:pPr>
        <w:pStyle w:val="Level4"/>
        <w:rPr>
          <w:lang w:val="fr-CA"/>
        </w:rPr>
      </w:pPr>
      <w:r>
        <w:rPr>
          <w:rFonts w:eastAsia="Arial" w:cs="Arial"/>
          <w:lang w:val="fr-CA"/>
        </w:rPr>
        <w:t xml:space="preserve"> </w:t>
      </w:r>
      <w:r>
        <w:rPr>
          <w:rFonts w:eastAsia="Arial" w:cs="Arial"/>
          <w:lang w:val="fr-CA"/>
        </w:rPr>
        <w:tab/>
      </w:r>
      <w:r>
        <w:rPr>
          <w:rFonts w:eastAsia="Arial"/>
          <w:lang w:val="fr-CA"/>
        </w:rPr>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Security+ 2.0 intégré; accepte les télécommandes Security+ 2.0 avec technologie de code variable et les télécommandes de commutateur DIP binaires. </w:t>
      </w:r>
    </w:p>
    <w:p w14:paraId="34C19796"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01E116C2" w14:textId="77777777" w:rsidR="004C5C3E" w:rsidRDefault="003A16CC">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[Un type de bouton-poussoir.] [Deux types de boutons-poussoirs.] [Trois types de boutons-poussoirs.]</w:t>
      </w:r>
      <w:r>
        <w:rPr>
          <w:rFonts w:eastAsia="Arial"/>
          <w:lang w:val="fr-CA"/>
        </w:rPr>
        <w:t xml:space="preserve"> </w:t>
      </w:r>
    </w:p>
    <w:p w14:paraId="3332CBF9"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[Code variable à un bouton Security+ 2.0.] [Code variable à trois boutons Security+ 2.0.]</w:t>
      </w:r>
    </w:p>
    <w:p w14:paraId="3EC7CB7A"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11D5E4C2" w14:textId="56FCC77C" w:rsidR="004C5C3E" w:rsidRDefault="003A16CC">
      <w:pPr>
        <w:pStyle w:val="Level4"/>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w:t>
      </w:r>
    </w:p>
    <w:p w14:paraId="55B5AD5C" w14:textId="77777777" w:rsidR="004C5C3E" w:rsidRDefault="003A16CC">
      <w:pPr>
        <w:pStyle w:val="SpecPara4"/>
      </w:pPr>
      <w:r>
        <w:rPr>
          <w:rFonts w:eastAsia="Arial"/>
          <w:lang w:val="fr-CA"/>
        </w:rPr>
        <w:t xml:space="preserve"> </w:t>
      </w:r>
      <w:r>
        <w:rPr>
          <w:rFonts w:eastAsia="Arial"/>
          <w:lang w:val="fr-CA"/>
        </w:rPr>
        <w:tab/>
        <w:t>Carter de chaîne.</w:t>
      </w:r>
    </w:p>
    <w:p w14:paraId="35C875D1" w14:textId="77777777" w:rsidR="004C5C3E" w:rsidRDefault="003A16CC">
      <w:pPr>
        <w:pStyle w:val="SpecPara4"/>
        <w:rPr>
          <w:lang w:val="fr-CA"/>
        </w:rPr>
      </w:pPr>
      <w:r>
        <w:rPr>
          <w:rFonts w:eastAsia="Arial"/>
          <w:lang w:val="fr-CA"/>
        </w:rPr>
        <w:t xml:space="preserve"> </w:t>
      </w:r>
      <w:r>
        <w:rPr>
          <w:rFonts w:eastAsia="Arial"/>
          <w:lang w:val="fr-CA"/>
        </w:rPr>
        <w:tab/>
        <w:t>Système de batterie de secours.</w:t>
      </w:r>
    </w:p>
    <w:p w14:paraId="665CB322" w14:textId="77777777" w:rsidR="004C5C3E" w:rsidRDefault="003A16CC">
      <w:pPr>
        <w:pStyle w:val="SpecPara4"/>
      </w:pPr>
      <w:r>
        <w:rPr>
          <w:rFonts w:eastAsia="Arial"/>
          <w:lang w:val="fr-CA"/>
        </w:rPr>
        <w:t xml:space="preserve"> </w:t>
      </w:r>
      <w:r>
        <w:rPr>
          <w:rFonts w:eastAsia="Arial"/>
          <w:lang w:val="fr-CA"/>
        </w:rPr>
        <w:tab/>
        <w:t xml:space="preserve">Chaîne ultra-résistante. </w:t>
      </w:r>
    </w:p>
    <w:p w14:paraId="0D5101E3" w14:textId="77777777" w:rsidR="004C5C3E" w:rsidRDefault="003A16CC">
      <w:pPr>
        <w:pStyle w:val="SpecPara4"/>
      </w:pPr>
      <w:r>
        <w:rPr>
          <w:rFonts w:eastAsia="Arial"/>
          <w:lang w:val="fr-CA"/>
        </w:rPr>
        <w:t xml:space="preserve"> </w:t>
      </w:r>
      <w:r>
        <w:rPr>
          <w:rFonts w:eastAsia="Arial"/>
          <w:lang w:val="fr-CA"/>
        </w:rPr>
        <w:tab/>
        <w:t>Éclairage à DEL télécommandé.</w:t>
      </w:r>
    </w:p>
    <w:p w14:paraId="77C20F78" w14:textId="77777777" w:rsidR="004C5C3E" w:rsidRDefault="003A16CC">
      <w:pPr>
        <w:pStyle w:val="SpecPara4"/>
        <w:rPr>
          <w:lang w:val="fr-CA"/>
        </w:rPr>
      </w:pPr>
      <w:r>
        <w:rPr>
          <w:rFonts w:eastAsia="Arial"/>
          <w:lang w:val="fr-CA"/>
        </w:rPr>
        <w:tab/>
      </w:r>
      <w:r>
        <w:rPr>
          <w:rFonts w:eastAsia="Arial"/>
          <w:color w:val="FF0000"/>
          <w:lang w:val="fr-CA"/>
        </w:rPr>
        <w:t>[KPW5] [KPW250]</w:t>
      </w:r>
      <w:r>
        <w:rPr>
          <w:rFonts w:eastAsia="Arial"/>
          <w:lang w:val="fr-CA"/>
        </w:rPr>
        <w:t xml:space="preserve"> clavier sans fil.</w:t>
      </w:r>
    </w:p>
    <w:p w14:paraId="6AD85CA9" w14:textId="77777777" w:rsidR="004C5C3E" w:rsidRDefault="004C5C3E">
      <w:pPr>
        <w:pStyle w:val="SpecPara4"/>
        <w:numPr>
          <w:ilvl w:val="0"/>
          <w:numId w:val="0"/>
        </w:numPr>
        <w:rPr>
          <w:lang w:val="fr-CA"/>
        </w:rPr>
      </w:pPr>
    </w:p>
    <w:p w14:paraId="5E166507" w14:textId="77777777" w:rsidR="004C5C3E" w:rsidRDefault="003A16CC">
      <w:pPr>
        <w:pStyle w:val="Level1"/>
      </w:pPr>
      <w:r>
        <w:rPr>
          <w:rFonts w:eastAsia="Arial"/>
          <w:bCs/>
          <w:lang w:val="fr-CA"/>
        </w:rPr>
        <w:lastRenderedPageBreak/>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1A7399"/>
    <w:rsid w:val="00227F20"/>
    <w:rsid w:val="003A16CC"/>
    <w:rsid w:val="004C5C3E"/>
    <w:rsid w:val="004E233F"/>
    <w:rsid w:val="00617BCE"/>
    <w:rsid w:val="006E0976"/>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343</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2022-05-24T18:53:00Z</dcterms:created>
  <dcterms:modified xsi:type="dcterms:W3CDTF">2022-10-13T15:01:00Z</dcterms:modified>
</cp:coreProperties>
</file>