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1F7C894" w14:textId="77777777" w:rsidR="002B2DF9" w:rsidRPr="009C6416" w:rsidRDefault="002B2DF9" w:rsidP="002B2DF9">
      <w:pPr>
        <w:pStyle w:val="Level3"/>
      </w:pPr>
      <w:r w:rsidRPr="009C6416">
        <w:tab/>
        <w:t>Door Operators:</w:t>
      </w:r>
    </w:p>
    <w:p w14:paraId="49D6BB4B" w14:textId="77777777" w:rsidR="002B2DF9" w:rsidRPr="009C6416" w:rsidRDefault="002B2DF9" w:rsidP="002B2DF9">
      <w:pPr>
        <w:pStyle w:val="Level4"/>
      </w:pPr>
      <w:r w:rsidRPr="009C6416">
        <w:tab/>
        <w:t>Model: GH.</w:t>
      </w:r>
    </w:p>
    <w:p w14:paraId="1B58D63C" w14:textId="0CA2FF73" w:rsidR="002B2DF9" w:rsidRPr="00CC400F" w:rsidRDefault="002B2DF9" w:rsidP="00CC400F">
      <w:pPr>
        <w:pStyle w:val="Level4"/>
      </w:pPr>
      <w:r w:rsidRPr="009C6416">
        <w:t xml:space="preserve"> </w:t>
      </w:r>
      <w:r w:rsidRPr="009C6416">
        <w:tab/>
        <w:t>Operation: Gearhead hoist.</w:t>
      </w:r>
    </w:p>
    <w:p w14:paraId="3A1F871A" w14:textId="77777777" w:rsidR="002B2DF9" w:rsidRPr="009C6416" w:rsidRDefault="002B2DF9" w:rsidP="002B2DF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668EB8F9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Drive type: Worm gear in sealed oil bath.</w:t>
      </w:r>
    </w:p>
    <w:p w14:paraId="0C5B2212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1F36B873" w14:textId="77777777" w:rsidR="002B2DF9" w:rsidRPr="009C6416" w:rsidRDefault="002B2DF9" w:rsidP="002B2DF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9C6416">
        <w:rPr>
          <w:rFonts w:cs="Arial"/>
          <w:color w:val="000000" w:themeColor="text1"/>
        </w:rPr>
        <w:t>.</w:t>
      </w:r>
    </w:p>
    <w:p w14:paraId="114ED831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18C87D0F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5E727733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ab/>
        <w:t xml:space="preserve">Enclosure: NEMA </w:t>
      </w:r>
      <w:r w:rsidRPr="009C6416">
        <w:rPr>
          <w:rFonts w:cs="Arial"/>
          <w:color w:val="FF0000"/>
        </w:rPr>
        <w:t>[1.] [4.] [4X.] [7/9.]</w:t>
      </w:r>
    </w:p>
    <w:p w14:paraId="6853B5B1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6E6E4328" w14:textId="13F9C0BF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1713390A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577FF080" w14:textId="77777777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F50CA9C" w14:textId="2108C648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 </w:t>
      </w:r>
      <w:r w:rsidR="00C7158B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 xml:space="preserve">[Four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</w:t>
      </w:r>
    </w:p>
    <w:p w14:paraId="0979BADC" w14:textId="151BFB98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Primary</w:t>
      </w:r>
      <w:r w:rsidR="00C7158B" w:rsidRPr="009C6416">
        <w:t xml:space="preserve"> monitored</w:t>
      </w:r>
      <w:r w:rsidRPr="009C6416">
        <w:t xml:space="preserve"> 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E024AE3" w14:textId="2DE1B593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C7158B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58FFAC72" w14:textId="77777777" w:rsidR="002B2DF9" w:rsidRPr="009C6416" w:rsidRDefault="002B2DF9" w:rsidP="002B2DF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04D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117AD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2022-05-12T20:21:00Z</dcterms:created>
  <dcterms:modified xsi:type="dcterms:W3CDTF">2022-05-12T20:22:00Z</dcterms:modified>
</cp:coreProperties>
</file>