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DA717" w14:textId="77777777" w:rsidR="001A68AA" w:rsidRPr="005D4A94" w:rsidRDefault="001A68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</w:rPr>
      </w:pPr>
    </w:p>
    <w:p w14:paraId="5F35C965" w14:textId="77777777" w:rsidR="004852FE" w:rsidRDefault="004852FE" w:rsidP="004852FE">
      <w:pPr>
        <w:pStyle w:val="ARCATTitle"/>
        <w:jc w:val="center"/>
        <w:outlineLvl w:val="0"/>
        <w:rPr>
          <w:sz w:val="20"/>
        </w:rPr>
      </w:pPr>
      <w:r>
        <w:rPr>
          <w:sz w:val="20"/>
        </w:rPr>
        <w:t>SECTION 08 71 13.10</w:t>
      </w:r>
    </w:p>
    <w:p w14:paraId="706DA719" w14:textId="77777777" w:rsidR="001A68AA" w:rsidRPr="005938D5" w:rsidRDefault="001A68AA">
      <w:pPr>
        <w:pStyle w:val="ARCATNormal"/>
        <w:rPr>
          <w:sz w:val="20"/>
        </w:rPr>
      </w:pPr>
    </w:p>
    <w:p w14:paraId="706DA71A" w14:textId="77777777" w:rsidR="001A68AA" w:rsidRPr="005938D5" w:rsidRDefault="001A68AA" w:rsidP="001A68AA">
      <w:pPr>
        <w:pStyle w:val="ARCATTitle"/>
        <w:jc w:val="center"/>
        <w:outlineLvl w:val="0"/>
        <w:rPr>
          <w:sz w:val="20"/>
        </w:rPr>
      </w:pPr>
      <w:r>
        <w:rPr>
          <w:sz w:val="20"/>
        </w:rPr>
        <w:t>AUTOMATIC</w:t>
      </w:r>
      <w:r w:rsidRPr="005938D5">
        <w:rPr>
          <w:sz w:val="20"/>
        </w:rPr>
        <w:t xml:space="preserve"> DOOR OPE</w:t>
      </w:r>
      <w:r>
        <w:rPr>
          <w:sz w:val="20"/>
        </w:rPr>
        <w:t>RATORS</w:t>
      </w:r>
      <w:r w:rsidRPr="005938D5">
        <w:rPr>
          <w:sz w:val="20"/>
        </w:rPr>
        <w:t xml:space="preserve"> - RESIDENTIAL</w:t>
      </w:r>
    </w:p>
    <w:p w14:paraId="706DA71B" w14:textId="77777777" w:rsidR="001A68AA" w:rsidRPr="005938D5" w:rsidRDefault="001A68AA">
      <w:pPr>
        <w:pStyle w:val="ARCATNormal"/>
        <w:rPr>
          <w:sz w:val="20"/>
        </w:rPr>
      </w:pPr>
    </w:p>
    <w:p w14:paraId="706DA71C" w14:textId="77777777" w:rsidR="001A68AA" w:rsidRPr="005938D5" w:rsidRDefault="00094C0D">
      <w:pPr>
        <w:pStyle w:val="ARCATTitle"/>
        <w:jc w:val="center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706DAAAC" wp14:editId="706DAAAD">
            <wp:simplePos x="0" y="0"/>
            <wp:positionH relativeFrom="column">
              <wp:posOffset>1664335</wp:posOffset>
            </wp:positionH>
            <wp:positionV relativeFrom="paragraph">
              <wp:posOffset>14605</wp:posOffset>
            </wp:positionV>
            <wp:extent cx="2152650" cy="257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DA71D" w14:textId="77777777" w:rsidR="001A68AA" w:rsidRPr="005938D5" w:rsidRDefault="001A68AA">
      <w:pPr>
        <w:pStyle w:val="ARCATTitle"/>
        <w:jc w:val="center"/>
        <w:rPr>
          <w:sz w:val="20"/>
        </w:rPr>
      </w:pPr>
    </w:p>
    <w:p w14:paraId="706DA71E" w14:textId="77777777" w:rsidR="001A68AA" w:rsidRPr="005938D5" w:rsidRDefault="001A68AA">
      <w:pPr>
        <w:pStyle w:val="ARCATNormal"/>
        <w:rPr>
          <w:sz w:val="20"/>
        </w:rPr>
      </w:pPr>
    </w:p>
    <w:p w14:paraId="706DA71F" w14:textId="77777777" w:rsidR="001A68AA" w:rsidRPr="005938D5" w:rsidRDefault="001A68AA" w:rsidP="001A68AA">
      <w:pPr>
        <w:pStyle w:val="ARCATTitleOfSection"/>
      </w:pPr>
      <w:r w:rsidRPr="005938D5">
        <w:t>Display hidden notes to specifier by using “Tools”/“Options”/“Display”/“Hidden Text”.</w:t>
      </w:r>
    </w:p>
    <w:p w14:paraId="706DA720" w14:textId="77777777" w:rsidR="001A68AA" w:rsidRPr="005938D5" w:rsidRDefault="001A68AA">
      <w:pPr>
        <w:pStyle w:val="ARCATTitle"/>
        <w:jc w:val="center"/>
        <w:rPr>
          <w:sz w:val="20"/>
        </w:rPr>
      </w:pPr>
    </w:p>
    <w:p w14:paraId="706DA721" w14:textId="77777777" w:rsidR="001A68AA" w:rsidRDefault="001A68AA" w:rsidP="001A68AA">
      <w:pPr>
        <w:pStyle w:val="ARCATNote0"/>
        <w:rPr>
          <w:b w:val="0"/>
        </w:rPr>
      </w:pPr>
      <w:r w:rsidRPr="005938D5">
        <w:rPr>
          <w:b w:val="0"/>
        </w:rPr>
        <w:t>** NOTE TO SPECIF</w:t>
      </w:r>
      <w:r>
        <w:rPr>
          <w:b w:val="0"/>
        </w:rPr>
        <w:t>IER ** LiftMaster Group, Inc.</w:t>
      </w:r>
      <w:proofErr w:type="gramStart"/>
      <w:r>
        <w:rPr>
          <w:b w:val="0"/>
        </w:rPr>
        <w:t>;</w:t>
      </w:r>
      <w:proofErr w:type="gramEnd"/>
      <w:r>
        <w:rPr>
          <w:b w:val="0"/>
        </w:rPr>
        <w:t xml:space="preserve"> R</w:t>
      </w:r>
      <w:r w:rsidRPr="005938D5">
        <w:rPr>
          <w:b w:val="0"/>
        </w:rPr>
        <w:t xml:space="preserve">esidential </w:t>
      </w:r>
      <w:r>
        <w:rPr>
          <w:b w:val="0"/>
        </w:rPr>
        <w:t>Electric Door O</w:t>
      </w:r>
      <w:r w:rsidRPr="005938D5">
        <w:rPr>
          <w:b w:val="0"/>
        </w:rPr>
        <w:t>perators.</w:t>
      </w:r>
    </w:p>
    <w:p w14:paraId="706DA722" w14:textId="77777777" w:rsidR="001A68AA" w:rsidRPr="005938D5" w:rsidRDefault="001A68AA" w:rsidP="001A68AA">
      <w:pPr>
        <w:pStyle w:val="ARCATNote0"/>
        <w:rPr>
          <w:b w:val="0"/>
        </w:rPr>
      </w:pPr>
    </w:p>
    <w:p w14:paraId="706DA723" w14:textId="77777777" w:rsidR="001A68AA" w:rsidRPr="005938D5" w:rsidRDefault="001A68AA" w:rsidP="001A68AA">
      <w:pPr>
        <w:pStyle w:val="ARCATNote0"/>
        <w:rPr>
          <w:b w:val="0"/>
        </w:rPr>
      </w:pPr>
      <w:r w:rsidRPr="005938D5">
        <w:rPr>
          <w:b w:val="0"/>
        </w:rPr>
        <w:t xml:space="preserve">This section </w:t>
      </w:r>
      <w:proofErr w:type="gramStart"/>
      <w:r w:rsidRPr="005938D5">
        <w:rPr>
          <w:b w:val="0"/>
        </w:rPr>
        <w:t>is based</w:t>
      </w:r>
      <w:proofErr w:type="gramEnd"/>
      <w:r w:rsidRPr="005938D5">
        <w:rPr>
          <w:b w:val="0"/>
        </w:rPr>
        <w:t xml:space="preserve"> on the products of The LiftMaster Group, Inc., which is located at:</w:t>
      </w:r>
    </w:p>
    <w:p w14:paraId="706DA724" w14:textId="42AB3BED" w:rsidR="001A68AA" w:rsidRPr="00B302F5" w:rsidRDefault="001A68AA" w:rsidP="001A68AA">
      <w:pPr>
        <w:pStyle w:val="ARCATNote0"/>
        <w:rPr>
          <w:b w:val="0"/>
        </w:rPr>
      </w:pPr>
      <w:r w:rsidRPr="005938D5">
        <w:tab/>
      </w:r>
      <w:r w:rsidR="008D5AD4">
        <w:rPr>
          <w:b w:val="0"/>
        </w:rPr>
        <w:t>300 Windsor Drive</w:t>
      </w:r>
    </w:p>
    <w:p w14:paraId="706DA725" w14:textId="4A216287" w:rsidR="001A68AA" w:rsidRPr="00B302F5" w:rsidRDefault="001A68AA" w:rsidP="001A68AA">
      <w:pPr>
        <w:pStyle w:val="ARCATNote0"/>
        <w:rPr>
          <w:b w:val="0"/>
        </w:rPr>
      </w:pPr>
      <w:r w:rsidRPr="00B302F5">
        <w:rPr>
          <w:b w:val="0"/>
        </w:rPr>
        <w:tab/>
      </w:r>
      <w:r w:rsidR="00BC3F86">
        <w:rPr>
          <w:b w:val="0"/>
        </w:rPr>
        <w:t>Oak</w:t>
      </w:r>
      <w:r w:rsidR="003F1D1D">
        <w:rPr>
          <w:b w:val="0"/>
        </w:rPr>
        <w:t xml:space="preserve"> B</w:t>
      </w:r>
      <w:r w:rsidR="00BC3F86">
        <w:rPr>
          <w:b w:val="0"/>
        </w:rPr>
        <w:t>rook, IL 60523</w:t>
      </w:r>
    </w:p>
    <w:p w14:paraId="706DA727" w14:textId="30E333EA" w:rsidR="001A68AA" w:rsidRPr="00B302F5" w:rsidRDefault="001A68AA" w:rsidP="001A68AA">
      <w:pPr>
        <w:pStyle w:val="ARCATNote0"/>
        <w:rPr>
          <w:b w:val="0"/>
        </w:rPr>
      </w:pPr>
      <w:r w:rsidRPr="00B302F5">
        <w:rPr>
          <w:b w:val="0"/>
        </w:rPr>
        <w:tab/>
        <w:t>Tel:  800.282.6225</w:t>
      </w:r>
      <w:r w:rsidRPr="00B302F5">
        <w:rPr>
          <w:b w:val="0"/>
        </w:rPr>
        <w:tab/>
      </w:r>
    </w:p>
    <w:p w14:paraId="706DA728" w14:textId="77777777" w:rsidR="001A68AA" w:rsidRPr="00B302F5" w:rsidRDefault="001A68AA" w:rsidP="001A68AA">
      <w:pPr>
        <w:pStyle w:val="ARCATNote0"/>
        <w:rPr>
          <w:b w:val="0"/>
        </w:rPr>
      </w:pPr>
      <w:r>
        <w:rPr>
          <w:b w:val="0"/>
        </w:rPr>
        <w:tab/>
        <w:t>Email:  s</w:t>
      </w:r>
      <w:r w:rsidRPr="00B302F5">
        <w:rPr>
          <w:b w:val="0"/>
        </w:rPr>
        <w:t>pecs@LiftMaster.com</w:t>
      </w:r>
    </w:p>
    <w:p w14:paraId="706DA729" w14:textId="77777777" w:rsidR="001A68AA" w:rsidRPr="00B302F5" w:rsidRDefault="001A68AA" w:rsidP="001A68AA">
      <w:pPr>
        <w:pStyle w:val="ARCATNote0"/>
        <w:rPr>
          <w:b w:val="0"/>
        </w:rPr>
      </w:pPr>
      <w:r w:rsidRPr="00B302F5">
        <w:rPr>
          <w:b w:val="0"/>
        </w:rPr>
        <w:tab/>
        <w:t>Web:  LiftMaster.com</w:t>
      </w:r>
    </w:p>
    <w:p w14:paraId="706DA72A" w14:textId="77777777" w:rsidR="001A68AA" w:rsidRPr="00B302F5" w:rsidRDefault="001A68AA" w:rsidP="001A68AA">
      <w:pPr>
        <w:pStyle w:val="ARCATNote0"/>
        <w:rPr>
          <w:b w:val="0"/>
          <w:color w:val="0000FF"/>
        </w:rPr>
      </w:pPr>
      <w:r w:rsidRPr="00B302F5">
        <w:rPr>
          <w:b w:val="0"/>
        </w:rPr>
        <w:tab/>
      </w:r>
      <w:hyperlink r:id="rId9" w:history="1">
        <w:r w:rsidRPr="00B302F5">
          <w:rPr>
            <w:b w:val="0"/>
            <w:color w:val="0000FF"/>
            <w:u w:val="single"/>
          </w:rPr>
          <w:t>{</w:t>
        </w:r>
        <w:proofErr w:type="gramStart"/>
        <w:r w:rsidRPr="00B302F5">
          <w:rPr>
            <w:b w:val="0"/>
            <w:color w:val="0000FF"/>
            <w:u w:val="single"/>
          </w:rPr>
          <w:t>click</w:t>
        </w:r>
        <w:proofErr w:type="gramEnd"/>
        <w:r w:rsidRPr="00B302F5">
          <w:rPr>
            <w:b w:val="0"/>
            <w:color w:val="0000FF"/>
            <w:u w:val="single"/>
          </w:rPr>
          <w:t xml:space="preserve"> Here} for additional information.</w:t>
        </w:r>
      </w:hyperlink>
    </w:p>
    <w:p w14:paraId="706DA72B" w14:textId="77777777" w:rsidR="001A68AA" w:rsidRPr="00B302F5" w:rsidRDefault="001A68AA" w:rsidP="001A68AA">
      <w:pPr>
        <w:pStyle w:val="ARCATNote0"/>
        <w:rPr>
          <w:b w:val="0"/>
        </w:rPr>
      </w:pPr>
    </w:p>
    <w:p w14:paraId="706DA72C" w14:textId="7C28EB1F" w:rsidR="001A68AA" w:rsidRPr="00B302F5" w:rsidRDefault="001A68AA" w:rsidP="001A68AA">
      <w:pPr>
        <w:pStyle w:val="ARCATNote0"/>
        <w:rPr>
          <w:b w:val="0"/>
        </w:rPr>
      </w:pPr>
      <w:r w:rsidRPr="00B302F5">
        <w:rPr>
          <w:b w:val="0"/>
        </w:rPr>
        <w:t>LiftMaster</w:t>
      </w:r>
      <w:r>
        <w:rPr>
          <w:b w:val="0"/>
        </w:rPr>
        <w:t>’</w:t>
      </w:r>
      <w:r w:rsidRPr="00B302F5">
        <w:rPr>
          <w:b w:val="0"/>
        </w:rPr>
        <w:t xml:space="preserve">s full commercial and residential </w:t>
      </w:r>
      <w:r>
        <w:rPr>
          <w:b w:val="0"/>
        </w:rPr>
        <w:t xml:space="preserve">garage </w:t>
      </w:r>
      <w:r w:rsidRPr="00B302F5">
        <w:rPr>
          <w:b w:val="0"/>
        </w:rPr>
        <w:t>door operator/gate operator/access control product lines meet the needs of Architects, Designers, Engineers, and Specifiers in any design or conceptual plan, while offering 100 percent compliance with UL</w:t>
      </w:r>
      <w:r>
        <w:rPr>
          <w:b w:val="0"/>
        </w:rPr>
        <w:t xml:space="preserve"> </w:t>
      </w:r>
      <w:r w:rsidRPr="00B302F5">
        <w:rPr>
          <w:b w:val="0"/>
        </w:rPr>
        <w:t xml:space="preserve">325 safety and construction codes.  Our entire product line also contributes to energy-efficiency credits for LEED green building certification from the U.S. Green Building Council.  LiftMaster is a registered presenter of the American Institute of Architects and </w:t>
      </w:r>
      <w:proofErr w:type="gramStart"/>
      <w:r w:rsidRPr="00B302F5">
        <w:rPr>
          <w:b w:val="0"/>
        </w:rPr>
        <w:t>is approved</w:t>
      </w:r>
      <w:proofErr w:type="gramEnd"/>
      <w:r w:rsidRPr="00B302F5">
        <w:rPr>
          <w:b w:val="0"/>
        </w:rPr>
        <w:t xml:space="preserve"> to present any of our AIA CEUs at your firm</w:t>
      </w:r>
      <w:r>
        <w:rPr>
          <w:b w:val="0"/>
        </w:rPr>
        <w:t>’</w:t>
      </w:r>
      <w:r w:rsidRPr="00B302F5">
        <w:rPr>
          <w:b w:val="0"/>
        </w:rPr>
        <w:t xml:space="preserve">s location. </w:t>
      </w:r>
      <w:proofErr w:type="gramStart"/>
      <w:r w:rsidRPr="00B302F5">
        <w:rPr>
          <w:b w:val="0"/>
        </w:rPr>
        <w:t>For learning objectives and to schedule a Lunch &amp; Learn for your firm,</w:t>
      </w:r>
      <w:proofErr w:type="gramEnd"/>
      <w:r w:rsidRPr="00B302F5">
        <w:rPr>
          <w:b w:val="0"/>
        </w:rPr>
        <w:t xml:space="preserve"> please send a request to </w:t>
      </w:r>
      <w:hyperlink r:id="rId10" w:history="1">
        <w:r w:rsidRPr="00533FD5">
          <w:rPr>
            <w:rStyle w:val="Hyperlink"/>
            <w:rFonts w:cs="Arial"/>
            <w:b w:val="0"/>
            <w:color w:val="FF00FF"/>
            <w:u w:val="none"/>
          </w:rPr>
          <w:t>specs@LiftMaster.com</w:t>
        </w:r>
      </w:hyperlink>
      <w:r w:rsidRPr="00B302F5">
        <w:rPr>
          <w:b w:val="0"/>
        </w:rPr>
        <w:t>.  </w:t>
      </w:r>
      <w:proofErr w:type="gramStart"/>
      <w:r w:rsidRPr="00B302F5">
        <w:rPr>
          <w:b w:val="0"/>
        </w:rPr>
        <w:t>Find a complete library of architectural specifications, shop drawings, CSI format 3-part specs, CAD, and BIM product renderings</w:t>
      </w:r>
      <w:proofErr w:type="gramEnd"/>
      <w:r w:rsidRPr="00B302F5">
        <w:rPr>
          <w:b w:val="0"/>
        </w:rPr>
        <w:t xml:space="preserve">, </w:t>
      </w:r>
      <w:proofErr w:type="gramStart"/>
      <w:r w:rsidRPr="00B302F5">
        <w:rPr>
          <w:b w:val="0"/>
        </w:rPr>
        <w:t>visit LiftMaster.com</w:t>
      </w:r>
      <w:proofErr w:type="gramEnd"/>
      <w:r w:rsidRPr="00B302F5">
        <w:rPr>
          <w:b w:val="0"/>
        </w:rPr>
        <w:t>.</w:t>
      </w:r>
    </w:p>
    <w:p w14:paraId="706DA72D" w14:textId="77777777" w:rsidR="001A68AA" w:rsidRPr="002C031C" w:rsidRDefault="001A68AA" w:rsidP="001A68AA">
      <w:pPr>
        <w:pStyle w:val="ARCATPart"/>
      </w:pPr>
      <w:r w:rsidRPr="002C031C">
        <w:t xml:space="preserve">  GENERAL</w:t>
      </w:r>
    </w:p>
    <w:p w14:paraId="706DA72E" w14:textId="77777777" w:rsidR="001A68AA" w:rsidRPr="002C031C" w:rsidRDefault="001A68AA" w:rsidP="001A68AA">
      <w:pPr>
        <w:pStyle w:val="ARCATArticle"/>
      </w:pPr>
      <w:r w:rsidRPr="002C031C">
        <w:tab/>
        <w:t>SECTION INCLUDES</w:t>
      </w:r>
    </w:p>
    <w:p w14:paraId="706DA730" w14:textId="73759091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 xml:space="preserve">Residential </w:t>
      </w:r>
      <w:r>
        <w:rPr>
          <w:sz w:val="20"/>
        </w:rPr>
        <w:t>Automatic</w:t>
      </w:r>
      <w:r w:rsidRPr="005938D5">
        <w:rPr>
          <w:sz w:val="20"/>
        </w:rPr>
        <w:t xml:space="preserve"> </w:t>
      </w:r>
      <w:r>
        <w:rPr>
          <w:sz w:val="20"/>
        </w:rPr>
        <w:t>G</w:t>
      </w:r>
      <w:r w:rsidRPr="005938D5">
        <w:rPr>
          <w:sz w:val="20"/>
        </w:rPr>
        <w:t xml:space="preserve">arage </w:t>
      </w:r>
      <w:r>
        <w:rPr>
          <w:sz w:val="20"/>
        </w:rPr>
        <w:t>D</w:t>
      </w:r>
      <w:r w:rsidRPr="005938D5">
        <w:rPr>
          <w:sz w:val="20"/>
        </w:rPr>
        <w:t xml:space="preserve">oor </w:t>
      </w:r>
      <w:r>
        <w:rPr>
          <w:sz w:val="20"/>
        </w:rPr>
        <w:t>O</w:t>
      </w:r>
      <w:r w:rsidRPr="005938D5">
        <w:rPr>
          <w:sz w:val="20"/>
        </w:rPr>
        <w:t>perators.</w:t>
      </w:r>
    </w:p>
    <w:p w14:paraId="706DA734" w14:textId="5157D73A" w:rsidR="001A68AA" w:rsidRPr="005938D5" w:rsidRDefault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</w:r>
      <w:proofErr w:type="gramStart"/>
      <w:r w:rsidRPr="005938D5">
        <w:rPr>
          <w:sz w:val="20"/>
        </w:rPr>
        <w:t>J</w:t>
      </w:r>
      <w:r>
        <w:rPr>
          <w:sz w:val="20"/>
        </w:rPr>
        <w:t>ackshaft garage door operators</w:t>
      </w:r>
      <w:proofErr w:type="gramEnd"/>
      <w:r>
        <w:rPr>
          <w:sz w:val="20"/>
        </w:rPr>
        <w:t xml:space="preserve"> </w:t>
      </w:r>
      <w:r w:rsidRPr="005938D5">
        <w:rPr>
          <w:sz w:val="20"/>
        </w:rPr>
        <w:t xml:space="preserve">(LiftMaster </w:t>
      </w:r>
      <w:r>
        <w:rPr>
          <w:sz w:val="20"/>
        </w:rPr>
        <w:t xml:space="preserve">Model </w:t>
      </w:r>
      <w:r w:rsidRPr="005938D5">
        <w:rPr>
          <w:sz w:val="20"/>
        </w:rPr>
        <w:t>8500)</w:t>
      </w:r>
      <w:r>
        <w:rPr>
          <w:sz w:val="20"/>
        </w:rPr>
        <w:t>.</w:t>
      </w:r>
    </w:p>
    <w:p w14:paraId="706DA735" w14:textId="77777777" w:rsidR="001A68AA" w:rsidRPr="005938D5" w:rsidRDefault="001A68AA" w:rsidP="001A68AA">
      <w:pPr>
        <w:pStyle w:val="ARCATArticle"/>
      </w:pPr>
      <w:r w:rsidRPr="005938D5">
        <w:tab/>
      </w:r>
      <w:r w:rsidRPr="002C031C">
        <w:t>RELATED</w:t>
      </w:r>
      <w:r w:rsidRPr="005938D5">
        <w:t xml:space="preserve"> </w:t>
      </w:r>
      <w:r w:rsidRPr="002C031C">
        <w:t>SECTIONS</w:t>
      </w:r>
    </w:p>
    <w:p w14:paraId="706DA736" w14:textId="77777777" w:rsidR="001A68AA" w:rsidRPr="005938D5" w:rsidRDefault="001A68AA" w:rsidP="001A68AA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</w:rPr>
      </w:pPr>
      <w:r w:rsidRPr="005938D5">
        <w:rPr>
          <w:b w:val="0"/>
          <w:color w:val="FF00FF"/>
        </w:rPr>
        <w:t>** NOTE TO SPECIFIER ** Delete any sections below not relevant to this project; add others as required.</w:t>
      </w:r>
    </w:p>
    <w:p w14:paraId="706DA737" w14:textId="77777777" w:rsidR="001A68AA" w:rsidRPr="005938D5" w:rsidRDefault="001A68AA" w:rsidP="001A68AA">
      <w:pPr>
        <w:pStyle w:val="ARCATParagraph"/>
        <w:numPr>
          <w:ilvl w:val="2"/>
          <w:numId w:val="113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</w:r>
      <w:r>
        <w:rPr>
          <w:sz w:val="20"/>
        </w:rPr>
        <w:t>Section 06100 - Rough Carpentry:  F</w:t>
      </w:r>
      <w:r w:rsidRPr="005938D5">
        <w:rPr>
          <w:sz w:val="20"/>
        </w:rPr>
        <w:t xml:space="preserve">or installation and requirements for blocking and </w:t>
      </w:r>
      <w:proofErr w:type="spellStart"/>
      <w:r w:rsidRPr="005938D5">
        <w:rPr>
          <w:sz w:val="20"/>
        </w:rPr>
        <w:t>nailers</w:t>
      </w:r>
      <w:proofErr w:type="spellEnd"/>
      <w:r w:rsidRPr="005938D5">
        <w:rPr>
          <w:sz w:val="20"/>
        </w:rPr>
        <w:t>.</w:t>
      </w:r>
    </w:p>
    <w:p w14:paraId="706DA738" w14:textId="77777777" w:rsidR="001A68AA" w:rsidRPr="005938D5" w:rsidRDefault="001A68AA" w:rsidP="001A68AA">
      <w:pPr>
        <w:pStyle w:val="ARCATParagraph"/>
        <w:numPr>
          <w:ilvl w:val="2"/>
          <w:numId w:val="113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Section 16050 - Basic E</w:t>
      </w:r>
      <w:r>
        <w:rPr>
          <w:sz w:val="20"/>
        </w:rPr>
        <w:t>lectrical Materials and Methods:  F</w:t>
      </w:r>
      <w:r w:rsidRPr="005938D5">
        <w:rPr>
          <w:sz w:val="20"/>
        </w:rPr>
        <w:t>or installation and requirements for electrical connections.</w:t>
      </w:r>
    </w:p>
    <w:p w14:paraId="706DA739" w14:textId="77777777" w:rsidR="001A68AA" w:rsidRPr="002C031C" w:rsidRDefault="001A68AA" w:rsidP="001A68AA">
      <w:pPr>
        <w:pStyle w:val="ARCATArticle"/>
      </w:pPr>
      <w:r w:rsidRPr="005938D5">
        <w:tab/>
      </w:r>
      <w:r w:rsidRPr="002C031C">
        <w:t>REFERENCES</w:t>
      </w:r>
    </w:p>
    <w:p w14:paraId="706DA73A" w14:textId="77777777" w:rsidR="001A68AA" w:rsidRPr="005938D5" w:rsidRDefault="001A68AA" w:rsidP="001A68AA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</w:rPr>
      </w:pPr>
      <w:r w:rsidRPr="005938D5">
        <w:rPr>
          <w:b w:val="0"/>
          <w:color w:val="FF00FF"/>
        </w:rPr>
        <w:t>** NOTE TO SPECIFIER ** Delete references from the list below that are not actually required by the text of the edited section.</w:t>
      </w:r>
    </w:p>
    <w:p w14:paraId="706DA73B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Underwriters Laboratories</w:t>
      </w:r>
      <w:r>
        <w:rPr>
          <w:sz w:val="20"/>
        </w:rPr>
        <w:t xml:space="preserve"> (UL)</w:t>
      </w:r>
      <w:r w:rsidRPr="005938D5">
        <w:rPr>
          <w:sz w:val="20"/>
        </w:rPr>
        <w:t xml:space="preserve"> - UL Listed products.</w:t>
      </w:r>
    </w:p>
    <w:p w14:paraId="706DA73C" w14:textId="77777777" w:rsidR="001A68AA" w:rsidRPr="002C031C" w:rsidRDefault="001A68AA" w:rsidP="001A68AA">
      <w:pPr>
        <w:pStyle w:val="ARCATArticle"/>
      </w:pPr>
      <w:r w:rsidRPr="005938D5">
        <w:tab/>
      </w:r>
      <w:r w:rsidRPr="002C031C">
        <w:t>SUBMITTALS</w:t>
      </w:r>
    </w:p>
    <w:p w14:paraId="706DA73D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Submit under provisions of Section 01300.</w:t>
      </w:r>
    </w:p>
    <w:p w14:paraId="706DA73E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lastRenderedPageBreak/>
        <w:tab/>
        <w:t>Product Data:  Manufacturer’</w:t>
      </w:r>
      <w:r w:rsidRPr="005938D5">
        <w:rPr>
          <w:sz w:val="20"/>
        </w:rPr>
        <w:t>s data sheets on each product to be used, including:</w:t>
      </w:r>
    </w:p>
    <w:p w14:paraId="706DA73F" w14:textId="77777777" w:rsidR="001A68AA" w:rsidRPr="005938D5" w:rsidRDefault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Preparation instructions and recommendations.</w:t>
      </w:r>
    </w:p>
    <w:p w14:paraId="706DA740" w14:textId="77777777" w:rsidR="001A68AA" w:rsidRPr="005938D5" w:rsidRDefault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Storage and handling requirements and recommendations.</w:t>
      </w:r>
    </w:p>
    <w:p w14:paraId="706DA741" w14:textId="77777777" w:rsidR="001A68AA" w:rsidRPr="005938D5" w:rsidRDefault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Installation methods.</w:t>
      </w:r>
    </w:p>
    <w:p w14:paraId="706DA742" w14:textId="77777777" w:rsidR="001A68AA" w:rsidRPr="005938D5" w:rsidRDefault="001A68AA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 w:rsidRPr="005938D5">
        <w:rPr>
          <w:sz w:val="20"/>
        </w:rPr>
        <w:tab/>
        <w:t>Cleaning methods.</w:t>
      </w:r>
    </w:p>
    <w:p w14:paraId="706DA743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 xml:space="preserve">Shop </w:t>
      </w:r>
      <w:r>
        <w:rPr>
          <w:sz w:val="20"/>
        </w:rPr>
        <w:t xml:space="preserve">Drawings:  </w:t>
      </w:r>
      <w:r w:rsidRPr="005938D5">
        <w:rPr>
          <w:sz w:val="20"/>
        </w:rPr>
        <w:t>Submit shop drawings showing layout, profiles, and product components, including anchorage, edge conditions, and accessories.</w:t>
      </w:r>
    </w:p>
    <w:p w14:paraId="706DA744" w14:textId="77777777" w:rsidR="001A68AA" w:rsidRPr="0028040B" w:rsidRDefault="001A68AA" w:rsidP="001A68AA">
      <w:pPr>
        <w:pStyle w:val="ARCATArticle"/>
        <w:rPr>
          <w:b/>
        </w:rPr>
      </w:pPr>
      <w:r w:rsidRPr="005938D5">
        <w:tab/>
      </w:r>
      <w:r w:rsidRPr="002C031C">
        <w:t>DELIVERY</w:t>
      </w:r>
      <w:r w:rsidRPr="0028040B">
        <w:rPr>
          <w:b/>
        </w:rPr>
        <w:t>,</w:t>
      </w:r>
      <w:r w:rsidRPr="002C031C">
        <w:t xml:space="preserve"> STORAGE, AND HANDLING</w:t>
      </w:r>
    </w:p>
    <w:p w14:paraId="706DA745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Store products in manufacturer’s unopened packaging with labels intact until ready for installation.</w:t>
      </w:r>
    </w:p>
    <w:p w14:paraId="706DA746" w14:textId="77777777" w:rsidR="001A68AA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 xml:space="preserve">Schedule delivery of </w:t>
      </w:r>
      <w:r>
        <w:rPr>
          <w:sz w:val="20"/>
        </w:rPr>
        <w:t xml:space="preserve">garage </w:t>
      </w:r>
      <w:r w:rsidRPr="005938D5">
        <w:rPr>
          <w:sz w:val="20"/>
        </w:rPr>
        <w:t xml:space="preserve">door operator so that spaces are sufficiently complete that door operators </w:t>
      </w:r>
      <w:proofErr w:type="gramStart"/>
      <w:r w:rsidRPr="005938D5">
        <w:rPr>
          <w:sz w:val="20"/>
        </w:rPr>
        <w:t>can be installed</w:t>
      </w:r>
      <w:proofErr w:type="gramEnd"/>
      <w:r w:rsidRPr="005938D5">
        <w:rPr>
          <w:sz w:val="20"/>
        </w:rPr>
        <w:t xml:space="preserve"> immediately upon delivery.</w:t>
      </w:r>
    </w:p>
    <w:p w14:paraId="706DA747" w14:textId="77777777" w:rsidR="001A68AA" w:rsidRPr="002C031C" w:rsidRDefault="001A68AA" w:rsidP="001A68AA">
      <w:pPr>
        <w:pStyle w:val="ARCATArticle"/>
      </w:pPr>
      <w:r w:rsidRPr="005938D5">
        <w:tab/>
      </w:r>
      <w:r w:rsidRPr="002C031C">
        <w:t>WARRANTY</w:t>
      </w:r>
    </w:p>
    <w:p w14:paraId="706DA748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Manufacturer’s</w:t>
      </w:r>
      <w:proofErr w:type="gramEnd"/>
      <w:r>
        <w:rPr>
          <w:sz w:val="20"/>
        </w:rPr>
        <w:t xml:space="preserve"> Warranty. </w:t>
      </w:r>
      <w:r w:rsidRPr="005938D5">
        <w:rPr>
          <w:sz w:val="20"/>
        </w:rPr>
        <w:t>Provide manufacturer’s stand</w:t>
      </w:r>
      <w:r>
        <w:rPr>
          <w:sz w:val="20"/>
        </w:rPr>
        <w:t xml:space="preserve">ard warranty for each product. </w:t>
      </w:r>
      <w:r w:rsidRPr="005938D5">
        <w:rPr>
          <w:sz w:val="20"/>
        </w:rPr>
        <w:t>Refer to specific warranty information under each model in Part 2 of this section.</w:t>
      </w:r>
    </w:p>
    <w:p w14:paraId="706DA749" w14:textId="77777777" w:rsidR="001A68AA" w:rsidRPr="002C031C" w:rsidRDefault="001A68AA" w:rsidP="001A68AA">
      <w:pPr>
        <w:pStyle w:val="ARCATPart"/>
      </w:pPr>
      <w:r w:rsidRPr="002C031C">
        <w:t xml:space="preserve">  PRODUCTS</w:t>
      </w:r>
    </w:p>
    <w:p w14:paraId="706DA74A" w14:textId="77777777" w:rsidR="001A68AA" w:rsidRPr="002C031C" w:rsidRDefault="001A68AA" w:rsidP="001A68AA">
      <w:pPr>
        <w:pStyle w:val="ARCATArticle"/>
      </w:pPr>
      <w:r w:rsidRPr="002C031C">
        <w:tab/>
        <w:t>MANUFACTURERS</w:t>
      </w:r>
    </w:p>
    <w:p w14:paraId="706DA74B" w14:textId="7DCDC2BC" w:rsidR="001A68AA" w:rsidRDefault="001A68AA" w:rsidP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 xml:space="preserve">Acceptable Manufacturer: </w:t>
      </w:r>
      <w:r>
        <w:rPr>
          <w:sz w:val="20"/>
        </w:rPr>
        <w:t xml:space="preserve"> </w:t>
      </w:r>
      <w:r w:rsidRPr="005938D5">
        <w:rPr>
          <w:sz w:val="20"/>
        </w:rPr>
        <w:t>LiftMaster</w:t>
      </w:r>
      <w:r>
        <w:rPr>
          <w:sz w:val="20"/>
        </w:rPr>
        <w:t>;</w:t>
      </w:r>
      <w:r w:rsidRPr="005938D5">
        <w:rPr>
          <w:color w:val="000000"/>
          <w:sz w:val="20"/>
        </w:rPr>
        <w:t xml:space="preserve"> </w:t>
      </w:r>
      <w:r w:rsidR="00BC3F86">
        <w:rPr>
          <w:sz w:val="20"/>
        </w:rPr>
        <w:t>300 Windsor Drive; Oak</w:t>
      </w:r>
      <w:r w:rsidR="003F1D1D">
        <w:rPr>
          <w:sz w:val="20"/>
        </w:rPr>
        <w:t xml:space="preserve"> B</w:t>
      </w:r>
      <w:r w:rsidR="00BC3F86">
        <w:rPr>
          <w:sz w:val="20"/>
        </w:rPr>
        <w:t>rook, IL 60523</w:t>
      </w:r>
      <w:r w:rsidRPr="005938D5">
        <w:rPr>
          <w:sz w:val="20"/>
        </w:rPr>
        <w:t>.  Toll-Free</w:t>
      </w:r>
      <w:r>
        <w:rPr>
          <w:sz w:val="20"/>
        </w:rPr>
        <w:t xml:space="preserve">:  </w:t>
      </w:r>
      <w:r w:rsidRPr="005938D5">
        <w:rPr>
          <w:sz w:val="20"/>
        </w:rPr>
        <w:t>800</w:t>
      </w:r>
      <w:r>
        <w:rPr>
          <w:sz w:val="20"/>
        </w:rPr>
        <w:t>.</w:t>
      </w:r>
      <w:r w:rsidRPr="005938D5">
        <w:rPr>
          <w:sz w:val="20"/>
        </w:rPr>
        <w:t>282</w:t>
      </w:r>
      <w:r>
        <w:rPr>
          <w:sz w:val="20"/>
        </w:rPr>
        <w:t xml:space="preserve">.6225.  Email:  </w:t>
      </w:r>
      <w:r w:rsidRPr="00910161">
        <w:rPr>
          <w:sz w:val="20"/>
        </w:rPr>
        <w:t xml:space="preserve">specs@LiftMaster.com Web:  </w:t>
      </w:r>
      <w:hyperlink r:id="rId11" w:history="1">
        <w:r w:rsidRPr="00910161">
          <w:rPr>
            <w:sz w:val="20"/>
          </w:rPr>
          <w:t>LiftMaster.com</w:t>
        </w:r>
      </w:hyperlink>
      <w:r w:rsidRPr="00910161">
        <w:rPr>
          <w:sz w:val="20"/>
        </w:rPr>
        <w:t>.</w:t>
      </w:r>
    </w:p>
    <w:p w14:paraId="706DA74C" w14:textId="77777777" w:rsidR="001A68AA" w:rsidRPr="005938D5" w:rsidRDefault="001A68AA" w:rsidP="001A68AA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</w:rPr>
      </w:pPr>
      <w:r w:rsidRPr="005938D5">
        <w:rPr>
          <w:b w:val="0"/>
          <w:color w:val="FF00FF"/>
        </w:rPr>
        <w:t>** NOTE TO SPECIFIER ** Delete one of the following two paragraphs; coordinate with requirements of Division 1 section on product options and substitutions.</w:t>
      </w:r>
    </w:p>
    <w:p w14:paraId="706DA74D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Substitutions:  Not permitted.</w:t>
      </w:r>
    </w:p>
    <w:p w14:paraId="706DA74E" w14:textId="77777777" w:rsidR="001A68AA" w:rsidRPr="005938D5" w:rsidRDefault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 xml:space="preserve">Requests for substitutions </w:t>
      </w:r>
      <w:proofErr w:type="gramStart"/>
      <w:r w:rsidRPr="005938D5">
        <w:rPr>
          <w:sz w:val="20"/>
        </w:rPr>
        <w:t>will be considered</w:t>
      </w:r>
      <w:proofErr w:type="gramEnd"/>
      <w:r w:rsidRPr="005938D5">
        <w:rPr>
          <w:sz w:val="20"/>
        </w:rPr>
        <w:t xml:space="preserve"> in accordance with provisions of Section 01600.</w:t>
      </w:r>
    </w:p>
    <w:p w14:paraId="706DAA51" w14:textId="5FA04128" w:rsidR="001A68AA" w:rsidRPr="002C031C" w:rsidRDefault="001A68AA" w:rsidP="00267D23">
      <w:pPr>
        <w:pStyle w:val="ARCATArticle"/>
      </w:pPr>
      <w:r w:rsidRPr="002C031C">
        <w:tab/>
      </w:r>
      <w:r w:rsidRPr="002C031C">
        <w:tab/>
        <w:t>JACKSHAFT GARAGE DOOR OPERATOR</w:t>
      </w:r>
    </w:p>
    <w:p w14:paraId="706DAA52" w14:textId="77777777" w:rsidR="001A68AA" w:rsidRPr="005938D5" w:rsidRDefault="001A68AA" w:rsidP="001A68AA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Jackshaft Garage Door O</w:t>
      </w:r>
      <w:r>
        <w:rPr>
          <w:sz w:val="20"/>
        </w:rPr>
        <w:t>perator</w:t>
      </w:r>
      <w:r w:rsidRPr="005938D5">
        <w:rPr>
          <w:sz w:val="20"/>
        </w:rPr>
        <w:t xml:space="preserve">:  LiftMaster 8500 </w:t>
      </w:r>
      <w:r>
        <w:rPr>
          <w:sz w:val="20"/>
        </w:rPr>
        <w:t xml:space="preserve">DC Battery Backup Capable </w:t>
      </w:r>
      <w:r w:rsidRPr="005938D5">
        <w:rPr>
          <w:sz w:val="20"/>
        </w:rPr>
        <w:t>Wa</w:t>
      </w:r>
      <w:r>
        <w:rPr>
          <w:sz w:val="20"/>
        </w:rPr>
        <w:t>ll Mount Garage Door Operator.  D</w:t>
      </w:r>
      <w:r w:rsidRPr="005938D5">
        <w:rPr>
          <w:sz w:val="20"/>
        </w:rPr>
        <w:t xml:space="preserve">irect drive </w:t>
      </w:r>
      <w:r>
        <w:rPr>
          <w:sz w:val="20"/>
        </w:rPr>
        <w:t>operator</w:t>
      </w:r>
      <w:r w:rsidRPr="005938D5">
        <w:rPr>
          <w:sz w:val="20"/>
        </w:rPr>
        <w:t xml:space="preserve"> for garages with very low, cathedral or obstructed ceilings.</w:t>
      </w:r>
    </w:p>
    <w:p w14:paraId="706DAA53" w14:textId="77777777" w:rsidR="001A68AA" w:rsidRPr="005938D5" w:rsidRDefault="001A68AA" w:rsidP="001A68AA">
      <w:pPr>
        <w:pStyle w:val="ARCATSubPara"/>
        <w:numPr>
          <w:ilvl w:val="3"/>
          <w:numId w:val="5"/>
        </w:numPr>
        <w:ind w:left="1728" w:hanging="576"/>
        <w:rPr>
          <w:sz w:val="20"/>
        </w:rPr>
      </w:pPr>
      <w:r w:rsidRPr="005938D5">
        <w:rPr>
          <w:sz w:val="20"/>
        </w:rPr>
        <w:tab/>
        <w:t xml:space="preserve">Motor: </w:t>
      </w:r>
    </w:p>
    <w:p w14:paraId="706DAA54" w14:textId="77777777" w:rsidR="001A68AA" w:rsidRPr="005938D5" w:rsidRDefault="001A68AA" w:rsidP="001A68AA">
      <w:pPr>
        <w:pStyle w:val="ARCATSubSub1"/>
        <w:numPr>
          <w:ilvl w:val="4"/>
          <w:numId w:val="5"/>
        </w:numPr>
        <w:ind w:left="2304" w:hanging="576"/>
        <w:rPr>
          <w:sz w:val="20"/>
        </w:rPr>
      </w:pPr>
      <w:r w:rsidRPr="005938D5">
        <w:rPr>
          <w:sz w:val="20"/>
        </w:rPr>
        <w:tab/>
        <w:t>Voltage:  24V DC.</w:t>
      </w:r>
    </w:p>
    <w:p w14:paraId="706DAA55" w14:textId="77777777" w:rsidR="001A68AA" w:rsidRPr="005938D5" w:rsidRDefault="001A68AA" w:rsidP="001A68AA">
      <w:pPr>
        <w:pStyle w:val="ARCATSubSub1"/>
        <w:numPr>
          <w:ilvl w:val="4"/>
          <w:numId w:val="5"/>
        </w:numPr>
        <w:ind w:left="2304" w:hanging="576"/>
        <w:rPr>
          <w:sz w:val="20"/>
        </w:rPr>
      </w:pPr>
      <w:r w:rsidRPr="005938D5">
        <w:rPr>
          <w:sz w:val="20"/>
        </w:rPr>
        <w:tab/>
        <w:t>Rotational Torque:  255 in*lb.</w:t>
      </w:r>
    </w:p>
    <w:p w14:paraId="706DAA56" w14:textId="77777777" w:rsidR="001A68AA" w:rsidRPr="005938D5" w:rsidRDefault="001A68AA" w:rsidP="001A68AA">
      <w:pPr>
        <w:pStyle w:val="ARCATSubSub1"/>
        <w:numPr>
          <w:ilvl w:val="4"/>
          <w:numId w:val="5"/>
        </w:numPr>
        <w:ind w:left="2304" w:hanging="576"/>
        <w:rPr>
          <w:sz w:val="20"/>
        </w:rPr>
      </w:pPr>
      <w:r w:rsidRPr="005938D5">
        <w:rPr>
          <w:sz w:val="20"/>
        </w:rPr>
        <w:tab/>
        <w:t>Thermal Protection:  Automatic.</w:t>
      </w:r>
    </w:p>
    <w:p w14:paraId="706DAA57" w14:textId="77777777" w:rsidR="001A68AA" w:rsidRPr="005938D5" w:rsidRDefault="001A68AA" w:rsidP="001A68AA">
      <w:pPr>
        <w:pStyle w:val="ARCATSubSub1"/>
        <w:numPr>
          <w:ilvl w:val="4"/>
          <w:numId w:val="5"/>
        </w:numPr>
        <w:ind w:left="2304" w:hanging="576"/>
        <w:rPr>
          <w:sz w:val="20"/>
        </w:rPr>
      </w:pPr>
      <w:r w:rsidRPr="005938D5">
        <w:rPr>
          <w:sz w:val="20"/>
        </w:rPr>
        <w:tab/>
        <w:t>Lubrication:  Permanent.</w:t>
      </w:r>
    </w:p>
    <w:p w14:paraId="706DAA58" w14:textId="77777777" w:rsidR="001A68AA" w:rsidRPr="005938D5" w:rsidRDefault="001A68AA" w:rsidP="001A68AA">
      <w:pPr>
        <w:pStyle w:val="ARCATSubPara"/>
        <w:numPr>
          <w:ilvl w:val="3"/>
          <w:numId w:val="5"/>
        </w:numPr>
        <w:ind w:left="1728" w:hanging="576"/>
        <w:rPr>
          <w:sz w:val="20"/>
        </w:rPr>
      </w:pPr>
      <w:r w:rsidRPr="005938D5">
        <w:rPr>
          <w:sz w:val="20"/>
        </w:rPr>
        <w:tab/>
        <w:t xml:space="preserve">Drive Mechanism:  </w:t>
      </w:r>
    </w:p>
    <w:p w14:paraId="706DAA59" w14:textId="77777777" w:rsidR="001A68AA" w:rsidRPr="005938D5" w:rsidRDefault="001A68AA" w:rsidP="001A68AA">
      <w:pPr>
        <w:pStyle w:val="ARCATSubSub1"/>
        <w:numPr>
          <w:ilvl w:val="4"/>
          <w:numId w:val="5"/>
        </w:numPr>
        <w:ind w:left="2304" w:hanging="576"/>
        <w:rPr>
          <w:sz w:val="20"/>
        </w:rPr>
      </w:pPr>
      <w:r w:rsidRPr="005938D5">
        <w:rPr>
          <w:sz w:val="20"/>
        </w:rPr>
        <w:tab/>
        <w:t>Drive Means:  Internal chain and sprocket.</w:t>
      </w:r>
    </w:p>
    <w:p w14:paraId="706DAA5A" w14:textId="77777777" w:rsidR="001A68AA" w:rsidRPr="005938D5" w:rsidRDefault="001A68AA" w:rsidP="001A68AA">
      <w:pPr>
        <w:pStyle w:val="ARCATSubSub1"/>
        <w:numPr>
          <w:ilvl w:val="4"/>
          <w:numId w:val="5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Reduction Means:  Gear 63:1</w:t>
      </w:r>
      <w:r>
        <w:rPr>
          <w:sz w:val="20"/>
        </w:rPr>
        <w:t>.</w:t>
      </w:r>
    </w:p>
    <w:p w14:paraId="706DAA5B" w14:textId="77777777" w:rsidR="001A68AA" w:rsidRPr="005938D5" w:rsidRDefault="001A68AA" w:rsidP="001A68AA">
      <w:pPr>
        <w:pStyle w:val="ARCATSubPara"/>
        <w:numPr>
          <w:ilvl w:val="3"/>
          <w:numId w:val="5"/>
        </w:numPr>
        <w:ind w:left="1728" w:hanging="576"/>
        <w:rPr>
          <w:sz w:val="20"/>
        </w:rPr>
      </w:pPr>
      <w:r w:rsidRPr="005938D5">
        <w:rPr>
          <w:sz w:val="20"/>
        </w:rPr>
        <w:tab/>
        <w:t>Logic Type:</w:t>
      </w:r>
    </w:p>
    <w:p w14:paraId="706DAA5C" w14:textId="77777777" w:rsidR="001A68AA" w:rsidRPr="005938D5" w:rsidRDefault="001A68AA" w:rsidP="001A68AA">
      <w:pPr>
        <w:pStyle w:val="ARCATSubSub1"/>
        <w:numPr>
          <w:ilvl w:val="4"/>
          <w:numId w:val="5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Solid-state microcontroller with built-in surge suppressor.</w:t>
      </w:r>
    </w:p>
    <w:p w14:paraId="706DAA5D" w14:textId="77777777" w:rsidR="001A68AA" w:rsidRPr="005938D5" w:rsidRDefault="001A68AA" w:rsidP="001A68AA">
      <w:pPr>
        <w:pStyle w:val="ARCATSubPara"/>
        <w:numPr>
          <w:ilvl w:val="3"/>
          <w:numId w:val="5"/>
        </w:numPr>
        <w:ind w:left="1728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Dimensions:</w:t>
      </w:r>
    </w:p>
    <w:p w14:paraId="706DAA5E" w14:textId="77777777" w:rsidR="001A68AA" w:rsidRPr="005938D5" w:rsidRDefault="001A68AA" w:rsidP="001A68AA">
      <w:pPr>
        <w:pStyle w:val="ARCATSubSub1"/>
        <w:numPr>
          <w:ilvl w:val="4"/>
          <w:numId w:val="5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 xml:space="preserve">Garage Door Operator Dimensions: </w:t>
      </w:r>
      <w:r>
        <w:rPr>
          <w:sz w:val="20"/>
        </w:rPr>
        <w:t xml:space="preserve"> </w:t>
      </w:r>
      <w:r w:rsidRPr="005938D5">
        <w:rPr>
          <w:sz w:val="20"/>
        </w:rPr>
        <w:t>6</w:t>
      </w:r>
      <w:r>
        <w:rPr>
          <w:sz w:val="20"/>
        </w:rPr>
        <w:t>-7/8 inches</w:t>
      </w:r>
      <w:r w:rsidRPr="005938D5">
        <w:rPr>
          <w:sz w:val="20"/>
        </w:rPr>
        <w:t xml:space="preserve"> D x 16</w:t>
      </w:r>
      <w:r>
        <w:rPr>
          <w:sz w:val="20"/>
        </w:rPr>
        <w:t>-1/4 inches</w:t>
      </w:r>
      <w:r w:rsidRPr="005938D5">
        <w:rPr>
          <w:sz w:val="20"/>
        </w:rPr>
        <w:t xml:space="preserve"> H x </w:t>
      </w:r>
      <w:proofErr w:type="gramStart"/>
      <w:r>
        <w:rPr>
          <w:sz w:val="20"/>
        </w:rPr>
        <w:t>6-</w:t>
      </w:r>
      <w:proofErr w:type="gramEnd"/>
      <w:r>
        <w:rPr>
          <w:sz w:val="20"/>
        </w:rPr>
        <w:t>1/50 inches</w:t>
      </w:r>
      <w:r w:rsidRPr="005938D5">
        <w:rPr>
          <w:sz w:val="20"/>
        </w:rPr>
        <w:t xml:space="preserve"> W (174 mm D x 413 mm H x 153 mm W).</w:t>
      </w:r>
    </w:p>
    <w:p w14:paraId="706DAA5F" w14:textId="77777777" w:rsidR="001A68AA" w:rsidRPr="005938D5" w:rsidRDefault="001A68AA" w:rsidP="001A68AA">
      <w:pPr>
        <w:pStyle w:val="ARCATSubSub1"/>
        <w:numPr>
          <w:ilvl w:val="4"/>
          <w:numId w:val="5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Maximum Door Size: 14 feet (4267 mm) tall. Total of 180 square feet (16.7</w:t>
      </w:r>
      <w:r>
        <w:rPr>
          <w:sz w:val="20"/>
        </w:rPr>
        <w:t xml:space="preserve"> </w:t>
      </w:r>
      <w:r w:rsidRPr="005938D5">
        <w:rPr>
          <w:sz w:val="20"/>
        </w:rPr>
        <w:t>square meters).</w:t>
      </w:r>
    </w:p>
    <w:p w14:paraId="706DAA60" w14:textId="77777777" w:rsidR="001A68AA" w:rsidRPr="005938D5" w:rsidRDefault="001A68AA" w:rsidP="001A68AA">
      <w:pPr>
        <w:pStyle w:val="ARCATSubSub1"/>
        <w:numPr>
          <w:ilvl w:val="4"/>
          <w:numId w:val="5"/>
        </w:numPr>
        <w:ind w:left="2304" w:hanging="576"/>
        <w:rPr>
          <w:sz w:val="20"/>
        </w:rPr>
      </w:pPr>
      <w:r w:rsidRPr="005938D5">
        <w:rPr>
          <w:sz w:val="20"/>
        </w:rPr>
        <w:lastRenderedPageBreak/>
        <w:t xml:space="preserve"> </w:t>
      </w:r>
      <w:r w:rsidRPr="005938D5">
        <w:rPr>
          <w:sz w:val="20"/>
        </w:rPr>
        <w:tab/>
        <w:t xml:space="preserve">Headroom Clearance Required: </w:t>
      </w:r>
      <w:r>
        <w:rPr>
          <w:sz w:val="20"/>
        </w:rPr>
        <w:t xml:space="preserve"> </w:t>
      </w:r>
      <w:r w:rsidRPr="005938D5">
        <w:rPr>
          <w:sz w:val="20"/>
        </w:rPr>
        <w:t>3 inches (77 mm) from center of torsion bar.</w:t>
      </w:r>
    </w:p>
    <w:p w14:paraId="706DAA61" w14:textId="77777777" w:rsidR="001A68AA" w:rsidRPr="005938D5" w:rsidRDefault="001A68AA" w:rsidP="001A68AA">
      <w:pPr>
        <w:pStyle w:val="ARCATSubPara"/>
        <w:numPr>
          <w:ilvl w:val="3"/>
          <w:numId w:val="5"/>
        </w:numPr>
        <w:ind w:left="1728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Shipping Weight:  31 pounds</w:t>
      </w:r>
      <w:r>
        <w:rPr>
          <w:sz w:val="20"/>
        </w:rPr>
        <w:t xml:space="preserve"> </w:t>
      </w:r>
      <w:r w:rsidRPr="006F1374">
        <w:rPr>
          <w:sz w:val="20"/>
        </w:rPr>
        <w:t>(14 kg).</w:t>
      </w:r>
    </w:p>
    <w:p w14:paraId="706DAA62" w14:textId="77777777" w:rsidR="001A68AA" w:rsidRPr="005938D5" w:rsidRDefault="001A68AA" w:rsidP="001A68AA">
      <w:pPr>
        <w:pStyle w:val="ARCATSubPara"/>
        <w:numPr>
          <w:ilvl w:val="3"/>
          <w:numId w:val="5"/>
        </w:numPr>
        <w:ind w:left="1728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Adjustments:</w:t>
      </w:r>
    </w:p>
    <w:p w14:paraId="706DAA63" w14:textId="77777777" w:rsidR="001A68AA" w:rsidRPr="005938D5" w:rsidRDefault="001A68AA" w:rsidP="001A68AA">
      <w:pPr>
        <w:pStyle w:val="ARCATSubSub1"/>
        <w:numPr>
          <w:ilvl w:val="4"/>
          <w:numId w:val="5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</w:r>
      <w:r>
        <w:rPr>
          <w:sz w:val="20"/>
        </w:rPr>
        <w:t>Auto-Force</w:t>
      </w:r>
      <w:r w:rsidRPr="005938D5">
        <w:rPr>
          <w:sz w:val="20"/>
        </w:rPr>
        <w:t>.</w:t>
      </w:r>
    </w:p>
    <w:p w14:paraId="706DAA64" w14:textId="77777777" w:rsidR="001A68AA" w:rsidRPr="005938D5" w:rsidRDefault="001A68AA" w:rsidP="001A68AA">
      <w:pPr>
        <w:pStyle w:val="ARCATSubSub1"/>
        <w:numPr>
          <w:ilvl w:val="4"/>
          <w:numId w:val="5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</w:r>
      <w:r>
        <w:rPr>
          <w:sz w:val="20"/>
        </w:rPr>
        <w:t>Electronic Limit Settings</w:t>
      </w:r>
      <w:r w:rsidRPr="005938D5">
        <w:rPr>
          <w:sz w:val="20"/>
        </w:rPr>
        <w:t>.</w:t>
      </w:r>
    </w:p>
    <w:p w14:paraId="706DAA65" w14:textId="77777777" w:rsidR="001A68AA" w:rsidRPr="005938D5" w:rsidRDefault="001A68AA" w:rsidP="001A68AA">
      <w:pPr>
        <w:pStyle w:val="ARCATSubPara"/>
        <w:numPr>
          <w:ilvl w:val="3"/>
          <w:numId w:val="5"/>
        </w:numPr>
        <w:ind w:left="1728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Travel Rate:</w:t>
      </w:r>
    </w:p>
    <w:p w14:paraId="706DAA66" w14:textId="77777777" w:rsidR="001A68AA" w:rsidRPr="005938D5" w:rsidRDefault="001A68AA" w:rsidP="001A68AA">
      <w:pPr>
        <w:pStyle w:val="ARCATSubSub1"/>
        <w:numPr>
          <w:ilvl w:val="4"/>
          <w:numId w:val="5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</w:r>
      <w:proofErr w:type="gramStart"/>
      <w:r w:rsidRPr="005938D5">
        <w:rPr>
          <w:sz w:val="20"/>
        </w:rPr>
        <w:t>7</w:t>
      </w:r>
      <w:r>
        <w:rPr>
          <w:sz w:val="20"/>
        </w:rPr>
        <w:t>-3/5</w:t>
      </w:r>
      <w:proofErr w:type="gramEnd"/>
      <w:r w:rsidRPr="005938D5">
        <w:rPr>
          <w:sz w:val="20"/>
        </w:rPr>
        <w:t xml:space="preserve"> inches (193 mm) per second (approximately).</w:t>
      </w:r>
    </w:p>
    <w:p w14:paraId="706DAA67" w14:textId="77777777" w:rsidR="001A68AA" w:rsidRPr="005938D5" w:rsidRDefault="001A68AA" w:rsidP="001A68AA">
      <w:pPr>
        <w:pStyle w:val="ARCATSubPara"/>
        <w:numPr>
          <w:ilvl w:val="3"/>
          <w:numId w:val="5"/>
        </w:numPr>
        <w:ind w:left="1728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Electrical:</w:t>
      </w:r>
    </w:p>
    <w:p w14:paraId="706DAA68" w14:textId="77777777" w:rsidR="001A68AA" w:rsidRPr="005938D5" w:rsidRDefault="001A68AA" w:rsidP="001A68AA">
      <w:pPr>
        <w:pStyle w:val="ARCATSubSub1"/>
        <w:numPr>
          <w:ilvl w:val="4"/>
          <w:numId w:val="5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Voltage:  120V AC, 60 Hz.</w:t>
      </w:r>
    </w:p>
    <w:p w14:paraId="706DAA69" w14:textId="77777777" w:rsidR="001A68AA" w:rsidRPr="005938D5" w:rsidRDefault="001A68AA" w:rsidP="001A68AA">
      <w:pPr>
        <w:pStyle w:val="ARCATSubSub1"/>
        <w:numPr>
          <w:ilvl w:val="4"/>
          <w:numId w:val="5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Wattage: 120W.</w:t>
      </w:r>
    </w:p>
    <w:p w14:paraId="706DAA6A" w14:textId="77777777" w:rsidR="001A68AA" w:rsidRPr="005938D5" w:rsidRDefault="001A68AA" w:rsidP="001A68AA">
      <w:pPr>
        <w:pStyle w:val="ARCATSubSub1"/>
        <w:numPr>
          <w:ilvl w:val="4"/>
          <w:numId w:val="5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 xml:space="preserve">Current Rating: </w:t>
      </w:r>
      <w:r>
        <w:rPr>
          <w:sz w:val="20"/>
        </w:rPr>
        <w:t xml:space="preserve"> 2.7</w:t>
      </w:r>
      <w:r w:rsidRPr="005938D5">
        <w:rPr>
          <w:sz w:val="20"/>
        </w:rPr>
        <w:t>A.</w:t>
      </w:r>
    </w:p>
    <w:p w14:paraId="706DAA6B" w14:textId="77777777" w:rsidR="001A68AA" w:rsidRPr="005938D5" w:rsidRDefault="001A68AA" w:rsidP="001A68AA">
      <w:pPr>
        <w:pStyle w:val="ARCATSubSub1"/>
        <w:numPr>
          <w:ilvl w:val="4"/>
          <w:numId w:val="5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UL Listed.</w:t>
      </w:r>
    </w:p>
    <w:p w14:paraId="706DAA6C" w14:textId="77777777" w:rsidR="001A68AA" w:rsidRPr="005938D5" w:rsidRDefault="001A68AA" w:rsidP="001A68AA">
      <w:pPr>
        <w:pStyle w:val="ARCATSubSub1"/>
        <w:numPr>
          <w:ilvl w:val="4"/>
          <w:numId w:val="5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 xml:space="preserve">Length </w:t>
      </w:r>
      <w:r>
        <w:rPr>
          <w:sz w:val="20"/>
        </w:rPr>
        <w:t>o</w:t>
      </w:r>
      <w:r w:rsidRPr="005938D5">
        <w:rPr>
          <w:sz w:val="20"/>
        </w:rPr>
        <w:t xml:space="preserve">f </w:t>
      </w:r>
      <w:r>
        <w:rPr>
          <w:sz w:val="20"/>
        </w:rPr>
        <w:t xml:space="preserve">3-Prong </w:t>
      </w:r>
      <w:r w:rsidRPr="005938D5">
        <w:rPr>
          <w:sz w:val="20"/>
        </w:rPr>
        <w:t xml:space="preserve">Line Cord: </w:t>
      </w:r>
      <w:r>
        <w:rPr>
          <w:sz w:val="20"/>
        </w:rPr>
        <w:t xml:space="preserve"> 6 feet (1829 mm).</w:t>
      </w:r>
    </w:p>
    <w:p w14:paraId="706DAA6D" w14:textId="77777777" w:rsidR="001A68AA" w:rsidRPr="005938D5" w:rsidRDefault="001A68AA" w:rsidP="001A68AA">
      <w:pPr>
        <w:pStyle w:val="ARCATSubPara"/>
        <w:numPr>
          <w:ilvl w:val="3"/>
          <w:numId w:val="5"/>
        </w:numPr>
        <w:ind w:left="1728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Security+ 2.0 Radio Controls:</w:t>
      </w:r>
    </w:p>
    <w:p w14:paraId="706DAA6E" w14:textId="77777777" w:rsidR="001A68AA" w:rsidRPr="005938D5" w:rsidRDefault="001A68AA" w:rsidP="001A68AA">
      <w:pPr>
        <w:pStyle w:val="ARCATSubSub1"/>
        <w:numPr>
          <w:ilvl w:val="4"/>
          <w:numId w:val="5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 xml:space="preserve">LiftMaster </w:t>
      </w:r>
      <w:r>
        <w:rPr>
          <w:sz w:val="20"/>
        </w:rPr>
        <w:t>893</w:t>
      </w:r>
      <w:r w:rsidRPr="005938D5">
        <w:rPr>
          <w:sz w:val="20"/>
        </w:rPr>
        <w:t>MAX 3-Button Remote Control.</w:t>
      </w:r>
    </w:p>
    <w:p w14:paraId="706DAA6F" w14:textId="77777777" w:rsidR="001A68AA" w:rsidRPr="005938D5" w:rsidRDefault="001A68AA" w:rsidP="001A68AA">
      <w:pPr>
        <w:pStyle w:val="ARCATSubSub1"/>
        <w:numPr>
          <w:ilvl w:val="4"/>
          <w:numId w:val="5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 xml:space="preserve">Coding System: </w:t>
      </w:r>
      <w:r>
        <w:rPr>
          <w:sz w:val="20"/>
        </w:rPr>
        <w:t xml:space="preserve"> </w:t>
      </w:r>
      <w:r w:rsidRPr="005938D5">
        <w:rPr>
          <w:sz w:val="20"/>
        </w:rPr>
        <w:t>Smart receiver code button and indicator light.</w:t>
      </w:r>
    </w:p>
    <w:p w14:paraId="706DAA70" w14:textId="77777777" w:rsidR="001A68AA" w:rsidRPr="005938D5" w:rsidRDefault="001A68AA" w:rsidP="001A68AA">
      <w:pPr>
        <w:pStyle w:val="ARCATSubSub1"/>
        <w:numPr>
          <w:ilvl w:val="4"/>
          <w:numId w:val="5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 xml:space="preserve">Operating Range: </w:t>
      </w:r>
      <w:r>
        <w:rPr>
          <w:sz w:val="20"/>
        </w:rPr>
        <w:t xml:space="preserve"> </w:t>
      </w:r>
      <w:r w:rsidRPr="005938D5">
        <w:rPr>
          <w:sz w:val="20"/>
        </w:rPr>
        <w:t>200 feet (61 m) (approximately).</w:t>
      </w:r>
    </w:p>
    <w:p w14:paraId="706DAA71" w14:textId="77777777" w:rsidR="001A68AA" w:rsidRPr="005938D5" w:rsidRDefault="001A68AA" w:rsidP="001A68AA">
      <w:pPr>
        <w:pStyle w:val="ARCATSubSub1"/>
        <w:numPr>
          <w:ilvl w:val="4"/>
          <w:numId w:val="5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</w:r>
      <w:r w:rsidRPr="0048524A">
        <w:rPr>
          <w:sz w:val="20"/>
        </w:rPr>
        <w:t xml:space="preserve">Operating Temperature:  </w:t>
      </w:r>
      <w:proofErr w:type="gramStart"/>
      <w:r w:rsidRPr="0048524A">
        <w:rPr>
          <w:sz w:val="20"/>
        </w:rPr>
        <w:t>-31 degrees F</w:t>
      </w:r>
      <w:proofErr w:type="gramEnd"/>
      <w:r w:rsidRPr="0048524A">
        <w:rPr>
          <w:sz w:val="20"/>
        </w:rPr>
        <w:t xml:space="preserve"> (-35 degrees C) to 149 degrees F (65 degrees C).</w:t>
      </w:r>
    </w:p>
    <w:p w14:paraId="706DAA72" w14:textId="77777777" w:rsidR="001A68AA" w:rsidRPr="005938D5" w:rsidRDefault="001A68AA" w:rsidP="001A68AA">
      <w:pPr>
        <w:pStyle w:val="ARCATSubSub1"/>
        <w:numPr>
          <w:ilvl w:val="4"/>
          <w:numId w:val="5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 xml:space="preserve">Remote Control </w:t>
      </w:r>
      <w:r>
        <w:rPr>
          <w:sz w:val="20"/>
        </w:rPr>
        <w:t xml:space="preserve">Radio </w:t>
      </w:r>
      <w:r w:rsidRPr="005938D5">
        <w:rPr>
          <w:sz w:val="20"/>
        </w:rPr>
        <w:t xml:space="preserve">Frequency: </w:t>
      </w:r>
      <w:r>
        <w:rPr>
          <w:sz w:val="20"/>
        </w:rPr>
        <w:t xml:space="preserve"> </w:t>
      </w:r>
      <w:r w:rsidRPr="005938D5">
        <w:rPr>
          <w:sz w:val="20"/>
        </w:rPr>
        <w:t xml:space="preserve">310, 315 and 390 MHz </w:t>
      </w:r>
      <w:r>
        <w:rPr>
          <w:sz w:val="20"/>
        </w:rPr>
        <w:t>t</w:t>
      </w:r>
      <w:r w:rsidRPr="005938D5">
        <w:rPr>
          <w:sz w:val="20"/>
        </w:rPr>
        <w:t>ri-</w:t>
      </w:r>
      <w:r>
        <w:rPr>
          <w:sz w:val="20"/>
        </w:rPr>
        <w:t>b</w:t>
      </w:r>
      <w:r w:rsidRPr="005938D5">
        <w:rPr>
          <w:sz w:val="20"/>
        </w:rPr>
        <w:t>and.</w:t>
      </w:r>
    </w:p>
    <w:p w14:paraId="706DAA73" w14:textId="77777777" w:rsidR="001A68AA" w:rsidRPr="005938D5" w:rsidRDefault="001A68AA" w:rsidP="001A68AA">
      <w:pPr>
        <w:pStyle w:val="ARCATSubSub1"/>
        <w:numPr>
          <w:ilvl w:val="4"/>
          <w:numId w:val="5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</w:r>
      <w:r>
        <w:rPr>
          <w:sz w:val="20"/>
        </w:rPr>
        <w:t xml:space="preserve">Radio </w:t>
      </w:r>
      <w:r w:rsidRPr="005938D5">
        <w:rPr>
          <w:sz w:val="20"/>
        </w:rPr>
        <w:t xml:space="preserve">Receiver Frequency: </w:t>
      </w:r>
      <w:r>
        <w:rPr>
          <w:sz w:val="20"/>
        </w:rPr>
        <w:t xml:space="preserve"> </w:t>
      </w:r>
      <w:r w:rsidRPr="005938D5">
        <w:rPr>
          <w:sz w:val="20"/>
        </w:rPr>
        <w:t>Frequency agile on 310, 315 and 390</w:t>
      </w:r>
      <w:r>
        <w:rPr>
          <w:sz w:val="20"/>
        </w:rPr>
        <w:t>.</w:t>
      </w:r>
    </w:p>
    <w:p w14:paraId="706DAA74" w14:textId="77777777" w:rsidR="001A68AA" w:rsidRPr="005938D5" w:rsidRDefault="001A68AA" w:rsidP="001A68AA">
      <w:pPr>
        <w:pStyle w:val="ARCATSubPara"/>
        <w:numPr>
          <w:ilvl w:val="3"/>
          <w:numId w:val="5"/>
        </w:numPr>
        <w:ind w:left="1728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MyQ Powered Radio:</w:t>
      </w:r>
    </w:p>
    <w:p w14:paraId="706DAA75" w14:textId="77777777" w:rsidR="001A68AA" w:rsidRPr="005938D5" w:rsidRDefault="001A68AA" w:rsidP="001A68AA">
      <w:pPr>
        <w:pStyle w:val="ARCATSubSub1"/>
        <w:numPr>
          <w:ilvl w:val="4"/>
          <w:numId w:val="5"/>
        </w:numPr>
        <w:ind w:left="2304" w:hanging="576"/>
        <w:rPr>
          <w:sz w:val="20"/>
        </w:rPr>
      </w:pPr>
      <w:r w:rsidRPr="005938D5">
        <w:rPr>
          <w:sz w:val="20"/>
        </w:rPr>
        <w:tab/>
        <w:t>902</w:t>
      </w:r>
      <w:r>
        <w:rPr>
          <w:sz w:val="20"/>
        </w:rPr>
        <w:t xml:space="preserve"> to </w:t>
      </w:r>
      <w:r w:rsidRPr="005938D5">
        <w:rPr>
          <w:sz w:val="20"/>
        </w:rPr>
        <w:t xml:space="preserve">928 </w:t>
      </w:r>
      <w:proofErr w:type="spellStart"/>
      <w:r w:rsidRPr="005938D5">
        <w:rPr>
          <w:sz w:val="20"/>
        </w:rPr>
        <w:t>MHz</w:t>
      </w:r>
      <w:r>
        <w:rPr>
          <w:sz w:val="20"/>
        </w:rPr>
        <w:t>.</w:t>
      </w:r>
      <w:proofErr w:type="spellEnd"/>
    </w:p>
    <w:p w14:paraId="706DAA76" w14:textId="77777777" w:rsidR="001A68AA" w:rsidRPr="005938D5" w:rsidRDefault="001A68AA" w:rsidP="001A68AA">
      <w:pPr>
        <w:pStyle w:val="ARCATSubSub1"/>
        <w:numPr>
          <w:ilvl w:val="4"/>
          <w:numId w:val="5"/>
        </w:numPr>
        <w:ind w:left="2304" w:hanging="576"/>
        <w:rPr>
          <w:sz w:val="20"/>
        </w:rPr>
      </w:pPr>
      <w:r>
        <w:rPr>
          <w:sz w:val="20"/>
        </w:rPr>
        <w:tab/>
        <w:t>50-c</w:t>
      </w:r>
      <w:r w:rsidRPr="005938D5">
        <w:rPr>
          <w:sz w:val="20"/>
        </w:rPr>
        <w:t>hannel FHSS (Frequency Hopping Spread Spectrum).</w:t>
      </w:r>
    </w:p>
    <w:p w14:paraId="706DAA77" w14:textId="77777777" w:rsidR="001A68AA" w:rsidRPr="005938D5" w:rsidRDefault="001A68AA" w:rsidP="001A68AA">
      <w:pPr>
        <w:pStyle w:val="ARCATSubSub1"/>
        <w:numPr>
          <w:ilvl w:val="4"/>
          <w:numId w:val="5"/>
        </w:numPr>
        <w:ind w:left="2304" w:hanging="576"/>
        <w:rPr>
          <w:sz w:val="20"/>
        </w:rPr>
      </w:pPr>
      <w:r w:rsidRPr="005938D5">
        <w:rPr>
          <w:sz w:val="20"/>
        </w:rPr>
        <w:tab/>
        <w:t xml:space="preserve">Provides two-way communication from garage door </w:t>
      </w:r>
      <w:r>
        <w:rPr>
          <w:sz w:val="20"/>
        </w:rPr>
        <w:t>operator</w:t>
      </w:r>
      <w:r w:rsidRPr="005938D5">
        <w:rPr>
          <w:sz w:val="20"/>
        </w:rPr>
        <w:t xml:space="preserve"> and </w:t>
      </w:r>
      <w:r>
        <w:rPr>
          <w:sz w:val="20"/>
        </w:rPr>
        <w:t>MyQ Accessories.</w:t>
      </w:r>
      <w:r w:rsidRPr="005938D5">
        <w:rPr>
          <w:sz w:val="20"/>
        </w:rPr>
        <w:t>*</w:t>
      </w:r>
    </w:p>
    <w:p w14:paraId="706DAA78" w14:textId="77777777" w:rsidR="001A68AA" w:rsidRPr="005938D5" w:rsidRDefault="001A68AA" w:rsidP="001A68AA">
      <w:pPr>
        <w:pStyle w:val="ARCATSubSub1"/>
        <w:numPr>
          <w:ilvl w:val="4"/>
          <w:numId w:val="5"/>
        </w:numPr>
        <w:ind w:left="2304" w:hanging="576"/>
        <w:rPr>
          <w:sz w:val="20"/>
        </w:rPr>
      </w:pPr>
      <w:r>
        <w:rPr>
          <w:sz w:val="20"/>
        </w:rPr>
        <w:tab/>
        <w:t>Enables remote c</w:t>
      </w:r>
      <w:r w:rsidRPr="005938D5">
        <w:rPr>
          <w:sz w:val="20"/>
        </w:rPr>
        <w:t xml:space="preserve">losing of garage door with key </w:t>
      </w:r>
      <w:r>
        <w:rPr>
          <w:sz w:val="20"/>
        </w:rPr>
        <w:t>MyQ Accessories</w:t>
      </w:r>
      <w:r w:rsidRPr="005938D5">
        <w:rPr>
          <w:sz w:val="20"/>
        </w:rPr>
        <w:t>.</w:t>
      </w:r>
    </w:p>
    <w:p w14:paraId="706DAA79" w14:textId="77777777" w:rsidR="001A68AA" w:rsidRPr="005938D5" w:rsidRDefault="001A68AA" w:rsidP="001A68AA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</w:rPr>
      </w:pPr>
      <w:r w:rsidRPr="005938D5">
        <w:rPr>
          <w:b w:val="0"/>
          <w:color w:val="FF00FF"/>
        </w:rPr>
        <w:t>** NOTE TO SPECIFIER ** Delete if not required.</w:t>
      </w:r>
    </w:p>
    <w:p w14:paraId="706DAA7A" w14:textId="77777777" w:rsidR="001A68AA" w:rsidRPr="005938D5" w:rsidRDefault="001A68AA" w:rsidP="001A68AA">
      <w:pPr>
        <w:pStyle w:val="ARCATSubSub1"/>
        <w:numPr>
          <w:ilvl w:val="4"/>
          <w:numId w:val="5"/>
        </w:numPr>
        <w:ind w:left="2304" w:hanging="576"/>
        <w:rPr>
          <w:sz w:val="20"/>
        </w:rPr>
      </w:pPr>
      <w:r w:rsidRPr="005938D5">
        <w:rPr>
          <w:sz w:val="20"/>
        </w:rPr>
        <w:tab/>
        <w:t>Li</w:t>
      </w:r>
      <w:r>
        <w:rPr>
          <w:sz w:val="20"/>
        </w:rPr>
        <w:t>ftMaster 828LM Internet Gateway:  E</w:t>
      </w:r>
      <w:r w:rsidRPr="005938D5">
        <w:rPr>
          <w:sz w:val="20"/>
        </w:rPr>
        <w:t>nable</w:t>
      </w:r>
      <w:r>
        <w:rPr>
          <w:sz w:val="20"/>
        </w:rPr>
        <w:t>s</w:t>
      </w:r>
      <w:r w:rsidRPr="005938D5">
        <w:rPr>
          <w:sz w:val="20"/>
        </w:rPr>
        <w:t xml:space="preserve"> monitoring and control of garage door </w:t>
      </w:r>
      <w:r>
        <w:rPr>
          <w:sz w:val="20"/>
        </w:rPr>
        <w:t>operator</w:t>
      </w:r>
      <w:r w:rsidRPr="005938D5">
        <w:rPr>
          <w:sz w:val="20"/>
        </w:rPr>
        <w:t>s and lig</w:t>
      </w:r>
      <w:r>
        <w:rPr>
          <w:sz w:val="20"/>
        </w:rPr>
        <w:t>hting controls via Internet-</w:t>
      </w:r>
      <w:r w:rsidRPr="005938D5">
        <w:rPr>
          <w:sz w:val="20"/>
        </w:rPr>
        <w:t>enable</w:t>
      </w:r>
      <w:r>
        <w:rPr>
          <w:sz w:val="20"/>
        </w:rPr>
        <w:t>d</w:t>
      </w:r>
      <w:r w:rsidRPr="005938D5">
        <w:rPr>
          <w:sz w:val="20"/>
        </w:rPr>
        <w:t xml:space="preserve"> smartphone</w:t>
      </w:r>
      <w:r>
        <w:rPr>
          <w:sz w:val="20"/>
        </w:rPr>
        <w:t>, tablet or computer (sold separately)</w:t>
      </w:r>
      <w:r w:rsidRPr="005938D5">
        <w:rPr>
          <w:sz w:val="20"/>
        </w:rPr>
        <w:t>.</w:t>
      </w:r>
    </w:p>
    <w:p w14:paraId="706DAA7B" w14:textId="02694C23" w:rsidR="001A68AA" w:rsidRPr="005938D5" w:rsidRDefault="001A68AA" w:rsidP="001A68AA">
      <w:pPr>
        <w:pStyle w:val="ARCATSubSub1"/>
        <w:ind w:left="2304" w:firstLine="24"/>
        <w:rPr>
          <w:sz w:val="20"/>
        </w:rPr>
      </w:pPr>
      <w:r w:rsidRPr="005938D5">
        <w:rPr>
          <w:sz w:val="20"/>
        </w:rPr>
        <w:t>* MyQ radio disabled in Battery Backup mode</w:t>
      </w:r>
      <w:r w:rsidR="0035285C">
        <w:rPr>
          <w:sz w:val="20"/>
        </w:rPr>
        <w:t>.</w:t>
      </w:r>
    </w:p>
    <w:p w14:paraId="706DAA7C" w14:textId="77777777" w:rsidR="001A68AA" w:rsidRPr="005938D5" w:rsidRDefault="001A68AA" w:rsidP="001A68AA">
      <w:pPr>
        <w:pStyle w:val="ARCATSubPara"/>
        <w:numPr>
          <w:ilvl w:val="3"/>
          <w:numId w:val="5"/>
        </w:numPr>
        <w:ind w:left="1728" w:hanging="576"/>
        <w:rPr>
          <w:sz w:val="20"/>
        </w:rPr>
      </w:pPr>
      <w:r w:rsidRPr="005938D5">
        <w:rPr>
          <w:sz w:val="20"/>
        </w:rPr>
        <w:tab/>
        <w:t>Control Panel:</w:t>
      </w:r>
    </w:p>
    <w:p w14:paraId="706DAA7D" w14:textId="77777777" w:rsidR="001A68AA" w:rsidRPr="005938D5" w:rsidRDefault="001A68AA" w:rsidP="001A68AA">
      <w:pPr>
        <w:pStyle w:val="ARCATSubSub1"/>
        <w:numPr>
          <w:ilvl w:val="4"/>
          <w:numId w:val="5"/>
        </w:numPr>
        <w:ind w:left="2304" w:hanging="576"/>
        <w:rPr>
          <w:sz w:val="20"/>
        </w:rPr>
      </w:pPr>
      <w:r w:rsidRPr="005938D5">
        <w:rPr>
          <w:sz w:val="20"/>
        </w:rPr>
        <w:tab/>
        <w:t>LiftMaster 888LM MyQ Control Panel.</w:t>
      </w:r>
    </w:p>
    <w:p w14:paraId="706DAA7E" w14:textId="77777777" w:rsidR="001A68AA" w:rsidRPr="005938D5" w:rsidRDefault="001A68AA" w:rsidP="001A68AA">
      <w:pPr>
        <w:pStyle w:val="ARCATSubSub1"/>
        <w:numPr>
          <w:ilvl w:val="4"/>
          <w:numId w:val="5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 xml:space="preserve">MyQ and Security 2.0+ </w:t>
      </w:r>
      <w:r>
        <w:rPr>
          <w:sz w:val="20"/>
        </w:rPr>
        <w:t>r</w:t>
      </w:r>
      <w:r w:rsidRPr="005938D5">
        <w:rPr>
          <w:sz w:val="20"/>
        </w:rPr>
        <w:t>adio.</w:t>
      </w:r>
    </w:p>
    <w:p w14:paraId="706DAA7F" w14:textId="77777777" w:rsidR="001A68AA" w:rsidRPr="005938D5" w:rsidRDefault="001A68AA" w:rsidP="001A68AA">
      <w:pPr>
        <w:pStyle w:val="ARCATSubSub1"/>
        <w:numPr>
          <w:ilvl w:val="4"/>
          <w:numId w:val="5"/>
        </w:numPr>
        <w:ind w:left="2304" w:hanging="576"/>
        <w:rPr>
          <w:sz w:val="20"/>
        </w:rPr>
      </w:pPr>
      <w:r w:rsidRPr="005938D5">
        <w:rPr>
          <w:sz w:val="20"/>
        </w:rPr>
        <w:tab/>
        <w:t>Timer-to-Close.</w:t>
      </w:r>
    </w:p>
    <w:p w14:paraId="706DAA80" w14:textId="77777777" w:rsidR="001A68AA" w:rsidRPr="005938D5" w:rsidRDefault="001A68AA" w:rsidP="001A68AA">
      <w:pPr>
        <w:pStyle w:val="ARCATSubSub1"/>
        <w:numPr>
          <w:ilvl w:val="4"/>
          <w:numId w:val="5"/>
        </w:numPr>
        <w:ind w:left="2304" w:hanging="576"/>
        <w:rPr>
          <w:sz w:val="20"/>
        </w:rPr>
      </w:pPr>
      <w:r w:rsidRPr="005938D5">
        <w:rPr>
          <w:sz w:val="20"/>
        </w:rPr>
        <w:tab/>
        <w:t>Motion Detecting:  H</w:t>
      </w:r>
      <w:r>
        <w:rPr>
          <w:sz w:val="20"/>
        </w:rPr>
        <w:t>ands-</w:t>
      </w:r>
      <w:r w:rsidRPr="005938D5">
        <w:rPr>
          <w:sz w:val="20"/>
        </w:rPr>
        <w:t xml:space="preserve">free </w:t>
      </w:r>
      <w:r>
        <w:rPr>
          <w:sz w:val="20"/>
        </w:rPr>
        <w:t>operator</w:t>
      </w:r>
      <w:r w:rsidRPr="005938D5">
        <w:rPr>
          <w:sz w:val="20"/>
        </w:rPr>
        <w:t xml:space="preserve"> lights on.</w:t>
      </w:r>
    </w:p>
    <w:p w14:paraId="706DAA81" w14:textId="77777777" w:rsidR="001A68AA" w:rsidRPr="005938D5" w:rsidRDefault="001A68AA" w:rsidP="001A68AA">
      <w:pPr>
        <w:pStyle w:val="ARCATSubSub1"/>
        <w:numPr>
          <w:ilvl w:val="4"/>
          <w:numId w:val="5"/>
        </w:numPr>
        <w:ind w:left="2304" w:hanging="576"/>
        <w:rPr>
          <w:sz w:val="20"/>
        </w:rPr>
      </w:pPr>
      <w:r w:rsidRPr="005938D5">
        <w:rPr>
          <w:sz w:val="20"/>
        </w:rPr>
        <w:tab/>
        <w:t xml:space="preserve">Light Control:  Turns </w:t>
      </w:r>
      <w:r>
        <w:rPr>
          <w:sz w:val="20"/>
        </w:rPr>
        <w:t>operator</w:t>
      </w:r>
      <w:r w:rsidRPr="005938D5">
        <w:rPr>
          <w:sz w:val="20"/>
        </w:rPr>
        <w:t xml:space="preserve"> lights on/off.</w:t>
      </w:r>
    </w:p>
    <w:p w14:paraId="706DAA82" w14:textId="77777777" w:rsidR="001A68AA" w:rsidRPr="005938D5" w:rsidRDefault="001A68AA" w:rsidP="001A68AA">
      <w:pPr>
        <w:pStyle w:val="ARCATSubSub1"/>
        <w:numPr>
          <w:ilvl w:val="4"/>
          <w:numId w:val="5"/>
        </w:numPr>
        <w:ind w:left="2304" w:hanging="576"/>
        <w:rPr>
          <w:sz w:val="20"/>
        </w:rPr>
      </w:pPr>
      <w:r w:rsidRPr="005938D5">
        <w:rPr>
          <w:sz w:val="20"/>
        </w:rPr>
        <w:tab/>
        <w:t>Lock Mode:  Locks out remote controls.</w:t>
      </w:r>
    </w:p>
    <w:p w14:paraId="706DAA83" w14:textId="77777777" w:rsidR="001A68AA" w:rsidRPr="005938D5" w:rsidRDefault="001A68AA" w:rsidP="001A68AA">
      <w:pPr>
        <w:pStyle w:val="ARCATSubSub1"/>
        <w:numPr>
          <w:ilvl w:val="4"/>
          <w:numId w:val="5"/>
        </w:numPr>
        <w:ind w:left="2304" w:hanging="576"/>
        <w:rPr>
          <w:sz w:val="20"/>
        </w:rPr>
      </w:pPr>
      <w:r w:rsidRPr="005938D5">
        <w:rPr>
          <w:sz w:val="20"/>
        </w:rPr>
        <w:tab/>
        <w:t xml:space="preserve">Program Remote Controls:  Keypads and </w:t>
      </w:r>
      <w:r>
        <w:rPr>
          <w:sz w:val="20"/>
        </w:rPr>
        <w:t>MyQ Accessories</w:t>
      </w:r>
      <w:r w:rsidRPr="005938D5">
        <w:rPr>
          <w:sz w:val="20"/>
        </w:rPr>
        <w:t>.</w:t>
      </w:r>
    </w:p>
    <w:p w14:paraId="706DAA84" w14:textId="77777777" w:rsidR="001A68AA" w:rsidRPr="005938D5" w:rsidRDefault="001A68AA" w:rsidP="001A68AA">
      <w:pPr>
        <w:pStyle w:val="ARCATSubPara"/>
        <w:numPr>
          <w:ilvl w:val="3"/>
          <w:numId w:val="5"/>
        </w:numPr>
        <w:ind w:left="1728" w:hanging="576"/>
        <w:rPr>
          <w:sz w:val="20"/>
        </w:rPr>
      </w:pPr>
      <w:r w:rsidRPr="005938D5">
        <w:rPr>
          <w:sz w:val="20"/>
        </w:rPr>
        <w:tab/>
        <w:t>Lighting:</w:t>
      </w:r>
    </w:p>
    <w:p w14:paraId="706DAA85" w14:textId="77777777" w:rsidR="001A68AA" w:rsidRPr="005938D5" w:rsidRDefault="001A68AA" w:rsidP="001A68AA">
      <w:pPr>
        <w:pStyle w:val="ARCATSubSub1"/>
        <w:numPr>
          <w:ilvl w:val="4"/>
          <w:numId w:val="5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Remote control lighting ﬁxtures can be placed anywhere in garage.</w:t>
      </w:r>
    </w:p>
    <w:p w14:paraId="706DAA86" w14:textId="77777777" w:rsidR="001A68AA" w:rsidRPr="005938D5" w:rsidRDefault="001A68AA" w:rsidP="001A68AA">
      <w:pPr>
        <w:pStyle w:val="ARCATSubSub1"/>
        <w:numPr>
          <w:ilvl w:val="4"/>
          <w:numId w:val="5"/>
        </w:numPr>
        <w:ind w:left="2304" w:hanging="576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>Number o</w:t>
      </w:r>
      <w:r w:rsidRPr="005938D5">
        <w:rPr>
          <w:sz w:val="20"/>
        </w:rPr>
        <w:t>f Bulbs:  2.</w:t>
      </w:r>
    </w:p>
    <w:p w14:paraId="706DAA87" w14:textId="77777777" w:rsidR="001A68AA" w:rsidRPr="005938D5" w:rsidRDefault="001A68AA" w:rsidP="001A68AA">
      <w:pPr>
        <w:pStyle w:val="ARCATSubSub1"/>
        <w:numPr>
          <w:ilvl w:val="4"/>
          <w:numId w:val="5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 xml:space="preserve">Maximum Wattage: </w:t>
      </w:r>
      <w:r>
        <w:rPr>
          <w:sz w:val="20"/>
        </w:rPr>
        <w:t xml:space="preserve"> </w:t>
      </w:r>
      <w:r w:rsidRPr="005938D5">
        <w:rPr>
          <w:sz w:val="20"/>
        </w:rPr>
        <w:t>100 x 2.</w:t>
      </w:r>
    </w:p>
    <w:p w14:paraId="706DAA88" w14:textId="77777777" w:rsidR="001A68AA" w:rsidRPr="005938D5" w:rsidRDefault="001A68AA" w:rsidP="001A68AA">
      <w:pPr>
        <w:pStyle w:val="ARCATSubSub1"/>
        <w:numPr>
          <w:ilvl w:val="4"/>
          <w:numId w:val="5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Adjustable time, solid-state delay (1.5 to 4.5 minutes).</w:t>
      </w:r>
    </w:p>
    <w:p w14:paraId="706DAA89" w14:textId="77777777" w:rsidR="001A68AA" w:rsidRPr="005938D5" w:rsidRDefault="001A68AA" w:rsidP="001A68AA">
      <w:pPr>
        <w:pStyle w:val="ARCATSubPara"/>
        <w:numPr>
          <w:ilvl w:val="3"/>
          <w:numId w:val="5"/>
        </w:numPr>
        <w:ind w:left="1728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Materials:</w:t>
      </w:r>
    </w:p>
    <w:p w14:paraId="706DAA8A" w14:textId="77777777" w:rsidR="001A68AA" w:rsidRPr="005938D5" w:rsidRDefault="001A68AA" w:rsidP="001A68AA">
      <w:pPr>
        <w:pStyle w:val="ARCATSubSub1"/>
        <w:numPr>
          <w:ilvl w:val="4"/>
          <w:numId w:val="5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Chassis:  Steel.</w:t>
      </w:r>
    </w:p>
    <w:p w14:paraId="706DAA8B" w14:textId="77777777" w:rsidR="001A68AA" w:rsidRPr="005938D5" w:rsidRDefault="001A68AA" w:rsidP="001A68AA">
      <w:pPr>
        <w:pStyle w:val="ARCATSubSub1"/>
        <w:numPr>
          <w:ilvl w:val="4"/>
          <w:numId w:val="5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Cover:  Plastic.</w:t>
      </w:r>
    </w:p>
    <w:p w14:paraId="706DAA8C" w14:textId="77777777" w:rsidR="001A68AA" w:rsidRPr="005938D5" w:rsidRDefault="001A68AA" w:rsidP="001A68AA">
      <w:pPr>
        <w:pStyle w:val="ARCATSubPara"/>
        <w:numPr>
          <w:ilvl w:val="3"/>
          <w:numId w:val="5"/>
        </w:numPr>
        <w:ind w:left="1728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Convenience/Safety Features:</w:t>
      </w:r>
    </w:p>
    <w:p w14:paraId="706DAA8D" w14:textId="77777777" w:rsidR="001A68AA" w:rsidRPr="005938D5" w:rsidRDefault="001A68AA" w:rsidP="001A68AA">
      <w:pPr>
        <w:pStyle w:val="ARCATSubSub1"/>
        <w:numPr>
          <w:ilvl w:val="4"/>
          <w:numId w:val="5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The Protector System safety reversing sensors.</w:t>
      </w:r>
    </w:p>
    <w:p w14:paraId="706DAA8E" w14:textId="77777777" w:rsidR="001A68AA" w:rsidRPr="005938D5" w:rsidRDefault="001A68AA" w:rsidP="001A68AA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</w:rPr>
      </w:pPr>
      <w:r w:rsidRPr="005938D5">
        <w:rPr>
          <w:b w:val="0"/>
          <w:color w:val="FF00FF"/>
        </w:rPr>
        <w:t xml:space="preserve">** NOTE TO SPECIFIER </w:t>
      </w:r>
      <w:r>
        <w:rPr>
          <w:b w:val="0"/>
          <w:color w:val="FF00FF"/>
        </w:rPr>
        <w:t>** Delete optional Battery B</w:t>
      </w:r>
      <w:r w:rsidRPr="005938D5">
        <w:rPr>
          <w:b w:val="0"/>
          <w:color w:val="FF00FF"/>
        </w:rPr>
        <w:t>ackup if not required.</w:t>
      </w:r>
    </w:p>
    <w:p w14:paraId="706DAA8F" w14:textId="77777777" w:rsidR="001A68AA" w:rsidRPr="005938D5" w:rsidRDefault="001A68AA" w:rsidP="001A68AA">
      <w:pPr>
        <w:pStyle w:val="ARCATSubSub1"/>
        <w:numPr>
          <w:ilvl w:val="4"/>
          <w:numId w:val="5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 xml:space="preserve">Battery </w:t>
      </w:r>
      <w:r>
        <w:rPr>
          <w:sz w:val="20"/>
        </w:rPr>
        <w:t>B</w:t>
      </w:r>
      <w:r w:rsidRPr="005938D5">
        <w:rPr>
          <w:sz w:val="20"/>
        </w:rPr>
        <w:t xml:space="preserve">ackup </w:t>
      </w:r>
      <w:r>
        <w:rPr>
          <w:sz w:val="20"/>
        </w:rPr>
        <w:t>C</w:t>
      </w:r>
      <w:r w:rsidRPr="005938D5">
        <w:rPr>
          <w:sz w:val="20"/>
        </w:rPr>
        <w:t>apable (option</w:t>
      </w:r>
      <w:r>
        <w:rPr>
          <w:sz w:val="20"/>
        </w:rPr>
        <w:t>al</w:t>
      </w:r>
      <w:r w:rsidRPr="005938D5">
        <w:rPr>
          <w:sz w:val="20"/>
        </w:rPr>
        <w:t xml:space="preserve"> accessory LiftMaster </w:t>
      </w:r>
      <w:r>
        <w:rPr>
          <w:sz w:val="20"/>
        </w:rPr>
        <w:t xml:space="preserve">Model </w:t>
      </w:r>
      <w:r w:rsidRPr="005938D5">
        <w:rPr>
          <w:sz w:val="20"/>
        </w:rPr>
        <w:t>475LM).</w:t>
      </w:r>
    </w:p>
    <w:p w14:paraId="706DAA90" w14:textId="77777777" w:rsidR="001A68AA" w:rsidRPr="005938D5" w:rsidRDefault="001A68AA" w:rsidP="001A68AA">
      <w:pPr>
        <w:pStyle w:val="ARCATSubSub1"/>
        <w:numPr>
          <w:ilvl w:val="4"/>
          <w:numId w:val="5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Alert-2-Close unattended close operation with select accessories (</w:t>
      </w:r>
      <w:proofErr w:type="gramStart"/>
      <w:r w:rsidRPr="005938D5">
        <w:rPr>
          <w:sz w:val="20"/>
        </w:rPr>
        <w:t>must not be used</w:t>
      </w:r>
      <w:proofErr w:type="gramEnd"/>
      <w:r w:rsidRPr="005938D5">
        <w:rPr>
          <w:sz w:val="20"/>
        </w:rPr>
        <w:t xml:space="preserve"> with one-piece door).</w:t>
      </w:r>
    </w:p>
    <w:p w14:paraId="706DAA91" w14:textId="77777777" w:rsidR="001A68AA" w:rsidRPr="005938D5" w:rsidRDefault="001A68AA" w:rsidP="001A68AA">
      <w:pPr>
        <w:pStyle w:val="ARCATSubSub1"/>
        <w:numPr>
          <w:ilvl w:val="4"/>
          <w:numId w:val="5"/>
        </w:numPr>
        <w:ind w:left="2304" w:hanging="576"/>
        <w:rPr>
          <w:sz w:val="20"/>
        </w:rPr>
      </w:pPr>
      <w:r>
        <w:rPr>
          <w:sz w:val="20"/>
        </w:rPr>
        <w:lastRenderedPageBreak/>
        <w:t xml:space="preserve"> </w:t>
      </w:r>
      <w:r>
        <w:rPr>
          <w:sz w:val="20"/>
        </w:rPr>
        <w:tab/>
        <w:t xml:space="preserve">Hands-free </w:t>
      </w:r>
      <w:proofErr w:type="spellStart"/>
      <w:r>
        <w:rPr>
          <w:sz w:val="20"/>
        </w:rPr>
        <w:t>work</w:t>
      </w:r>
      <w:r w:rsidRPr="005938D5">
        <w:rPr>
          <w:sz w:val="20"/>
        </w:rPr>
        <w:t>lights</w:t>
      </w:r>
      <w:proofErr w:type="spellEnd"/>
      <w:r w:rsidRPr="005938D5">
        <w:rPr>
          <w:sz w:val="20"/>
        </w:rPr>
        <w:t xml:space="preserve"> on.</w:t>
      </w:r>
    </w:p>
    <w:p w14:paraId="706DAA92" w14:textId="77777777" w:rsidR="001A68AA" w:rsidRPr="005938D5" w:rsidRDefault="001A68AA" w:rsidP="001A68AA">
      <w:pPr>
        <w:pStyle w:val="ARCATSubSub1"/>
        <w:numPr>
          <w:ilvl w:val="4"/>
          <w:numId w:val="5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Emergency/quick release.</w:t>
      </w:r>
    </w:p>
    <w:p w14:paraId="706DAA93" w14:textId="77777777" w:rsidR="001A68AA" w:rsidRPr="005938D5" w:rsidRDefault="001A68AA" w:rsidP="001A68AA">
      <w:pPr>
        <w:pStyle w:val="ARCATSubSub1"/>
        <w:numPr>
          <w:ilvl w:val="4"/>
          <w:numId w:val="5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Ventilation/pet opening.</w:t>
      </w:r>
    </w:p>
    <w:p w14:paraId="706DAA94" w14:textId="77777777" w:rsidR="001A68AA" w:rsidRPr="005938D5" w:rsidRDefault="001A68AA" w:rsidP="001A68AA">
      <w:pPr>
        <w:pStyle w:val="ARCATSubSub1"/>
        <w:numPr>
          <w:ilvl w:val="4"/>
          <w:numId w:val="5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Down safety reverse.</w:t>
      </w:r>
    </w:p>
    <w:p w14:paraId="706DAA95" w14:textId="77777777" w:rsidR="001A68AA" w:rsidRPr="005938D5" w:rsidRDefault="001A68AA" w:rsidP="001A68AA">
      <w:pPr>
        <w:pStyle w:val="ARCATSubSub1"/>
        <w:numPr>
          <w:ilvl w:val="4"/>
          <w:numId w:val="5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Up safety stop.</w:t>
      </w:r>
    </w:p>
    <w:p w14:paraId="706DAA96" w14:textId="77777777" w:rsidR="001A68AA" w:rsidRPr="005938D5" w:rsidRDefault="001A68AA" w:rsidP="001A68AA">
      <w:pPr>
        <w:pStyle w:val="ARCATSubSub1"/>
        <w:numPr>
          <w:ilvl w:val="4"/>
          <w:numId w:val="5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Door open/beam obstructed/lights on.</w:t>
      </w:r>
    </w:p>
    <w:p w14:paraId="706DAA97" w14:textId="77777777" w:rsidR="001A68AA" w:rsidRPr="005938D5" w:rsidRDefault="001A68AA" w:rsidP="001A68AA">
      <w:pPr>
        <w:pStyle w:val="ARCATSubSub1"/>
        <w:numPr>
          <w:ilvl w:val="4"/>
          <w:numId w:val="5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Slow start/soft stop.</w:t>
      </w:r>
    </w:p>
    <w:p w14:paraId="706DAA98" w14:textId="77777777" w:rsidR="001A68AA" w:rsidRPr="005938D5" w:rsidRDefault="001A68AA" w:rsidP="001A68AA">
      <w:pPr>
        <w:pStyle w:val="ARCATSubPara"/>
        <w:numPr>
          <w:ilvl w:val="3"/>
          <w:numId w:val="5"/>
        </w:numPr>
        <w:ind w:left="1728" w:hanging="576"/>
        <w:rPr>
          <w:sz w:val="20"/>
        </w:rPr>
      </w:pPr>
      <w:r w:rsidRPr="005938D5">
        <w:rPr>
          <w:sz w:val="20"/>
        </w:rPr>
        <w:tab/>
        <w:t>Installation Aids:</w:t>
      </w:r>
    </w:p>
    <w:p w14:paraId="706DAA99" w14:textId="77777777" w:rsidR="001A68AA" w:rsidRPr="005938D5" w:rsidRDefault="001A68AA" w:rsidP="001A68AA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</w:rPr>
      </w:pPr>
      <w:r w:rsidRPr="005938D5">
        <w:rPr>
          <w:b w:val="0"/>
          <w:vanish w:val="0"/>
          <w:color w:val="FF0000"/>
        </w:rPr>
        <w:t>*</w:t>
      </w:r>
      <w:r w:rsidRPr="005938D5">
        <w:rPr>
          <w:b w:val="0"/>
          <w:color w:val="FF00FF"/>
        </w:rPr>
        <w:t>* NOTE TO SPECIFIER ** Delete optional installation aids if not required.</w:t>
      </w:r>
    </w:p>
    <w:p w14:paraId="706DAA9A" w14:textId="77777777" w:rsidR="001A68AA" w:rsidRPr="005938D5" w:rsidRDefault="001A68AA" w:rsidP="001A68AA">
      <w:pPr>
        <w:pStyle w:val="ARCATSubSub1"/>
        <w:numPr>
          <w:ilvl w:val="6"/>
          <w:numId w:val="6"/>
        </w:numPr>
        <w:ind w:left="2340" w:hanging="600"/>
        <w:rPr>
          <w:sz w:val="20"/>
        </w:rPr>
      </w:pPr>
      <w:r w:rsidRPr="005938D5">
        <w:rPr>
          <w:sz w:val="20"/>
        </w:rPr>
        <w:t xml:space="preserve">Provide Alternate Mounting Kit: </w:t>
      </w:r>
      <w:r>
        <w:rPr>
          <w:sz w:val="20"/>
        </w:rPr>
        <w:t xml:space="preserve"> LiftMaster</w:t>
      </w:r>
      <w:r w:rsidRPr="005938D5">
        <w:rPr>
          <w:sz w:val="20"/>
        </w:rPr>
        <w:t xml:space="preserve"> </w:t>
      </w:r>
      <w:r>
        <w:rPr>
          <w:sz w:val="20"/>
        </w:rPr>
        <w:t xml:space="preserve">Model </w:t>
      </w:r>
      <w:r w:rsidRPr="005938D5">
        <w:rPr>
          <w:sz w:val="20"/>
        </w:rPr>
        <w:t>480LM for obstructions/low headroom lowers operator by 6 inches (152 mm).</w:t>
      </w:r>
    </w:p>
    <w:p w14:paraId="706DAA9C" w14:textId="77777777" w:rsidR="001A68AA" w:rsidRPr="005938D5" w:rsidRDefault="001A68AA" w:rsidP="001A68AA">
      <w:pPr>
        <w:pStyle w:val="ARCATSubPara"/>
        <w:ind w:firstLine="1260"/>
        <w:rPr>
          <w:sz w:val="20"/>
        </w:rPr>
      </w:pPr>
      <w:r w:rsidRPr="005938D5">
        <w:rPr>
          <w:sz w:val="20"/>
        </w:rPr>
        <w:t>16.</w:t>
      </w:r>
      <w:r w:rsidRPr="005938D5">
        <w:rPr>
          <w:sz w:val="20"/>
        </w:rPr>
        <w:tab/>
        <w:t>Warranty:</w:t>
      </w:r>
    </w:p>
    <w:p w14:paraId="706DAA9D" w14:textId="77777777" w:rsidR="001A68AA" w:rsidRPr="005938D5" w:rsidRDefault="001A68AA" w:rsidP="001A68AA">
      <w:pPr>
        <w:pStyle w:val="ARCATSubSub1"/>
        <w:numPr>
          <w:ilvl w:val="4"/>
          <w:numId w:val="3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Lifetime motor.</w:t>
      </w:r>
    </w:p>
    <w:p w14:paraId="706DAA9E" w14:textId="77777777" w:rsidR="001A68AA" w:rsidRPr="005938D5" w:rsidRDefault="001A68AA" w:rsidP="001A68AA">
      <w:pPr>
        <w:pStyle w:val="ARCATSubSub1"/>
        <w:numPr>
          <w:ilvl w:val="4"/>
          <w:numId w:val="3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>5-year parts.</w:t>
      </w:r>
    </w:p>
    <w:p w14:paraId="706DAA9F" w14:textId="77777777" w:rsidR="001A68AA" w:rsidRDefault="001A68AA" w:rsidP="001A68AA">
      <w:pPr>
        <w:pStyle w:val="ARCATSubSub1"/>
        <w:numPr>
          <w:ilvl w:val="4"/>
          <w:numId w:val="3"/>
        </w:numPr>
        <w:ind w:left="2304" w:hanging="576"/>
        <w:rPr>
          <w:sz w:val="20"/>
        </w:rPr>
      </w:pPr>
      <w:r w:rsidRPr="005938D5">
        <w:rPr>
          <w:sz w:val="20"/>
        </w:rPr>
        <w:t xml:space="preserve"> </w:t>
      </w:r>
      <w:r w:rsidRPr="005938D5">
        <w:rPr>
          <w:sz w:val="20"/>
        </w:rPr>
        <w:tab/>
        <w:t xml:space="preserve">1-year battery (optional </w:t>
      </w:r>
      <w:r>
        <w:rPr>
          <w:sz w:val="20"/>
        </w:rPr>
        <w:t xml:space="preserve">accessory LiftMaster Model </w:t>
      </w:r>
      <w:r w:rsidRPr="005938D5">
        <w:rPr>
          <w:sz w:val="20"/>
        </w:rPr>
        <w:t>475LM).</w:t>
      </w:r>
    </w:p>
    <w:p w14:paraId="2F7E57F8" w14:textId="6317C330" w:rsidR="00BF1E04" w:rsidRPr="001B3DAF" w:rsidRDefault="00BF1E04" w:rsidP="005A2B9E">
      <w:pPr>
        <w:pStyle w:val="ARCATSubSub1"/>
        <w:ind w:left="2304"/>
        <w:rPr>
          <w:sz w:val="20"/>
        </w:rPr>
      </w:pPr>
      <w:bookmarkStart w:id="0" w:name="_GoBack"/>
      <w:bookmarkEnd w:id="0"/>
      <w:r w:rsidRPr="001B3DAF">
        <w:rPr>
          <w:sz w:val="20"/>
        </w:rPr>
        <w:tab/>
      </w:r>
    </w:p>
    <w:p w14:paraId="18BE791E" w14:textId="23BE9B74" w:rsidR="0035285C" w:rsidRPr="001B3DAF" w:rsidRDefault="0035285C" w:rsidP="0035285C">
      <w:pPr>
        <w:pStyle w:val="ARCATSubSub1"/>
        <w:rPr>
          <w:sz w:val="20"/>
        </w:rPr>
      </w:pPr>
    </w:p>
    <w:p w14:paraId="706DAAA0" w14:textId="77777777" w:rsidR="001A68AA" w:rsidRPr="002C031C" w:rsidRDefault="001A68AA" w:rsidP="001A68AA">
      <w:pPr>
        <w:pStyle w:val="ARCATPart"/>
      </w:pPr>
      <w:r w:rsidRPr="002C031C">
        <w:t xml:space="preserve">  EXECUTION</w:t>
      </w:r>
    </w:p>
    <w:p w14:paraId="706DAAA1" w14:textId="77777777" w:rsidR="001A68AA" w:rsidRPr="002C031C" w:rsidRDefault="001A68AA" w:rsidP="001A68AA">
      <w:pPr>
        <w:pStyle w:val="ARCATArticle"/>
      </w:pPr>
      <w:r w:rsidRPr="002C031C">
        <w:tab/>
        <w:t>EXAMINATION AND PREPARATION</w:t>
      </w:r>
    </w:p>
    <w:p w14:paraId="706DAAA2" w14:textId="77777777" w:rsidR="001A68AA" w:rsidRPr="005938D5" w:rsidRDefault="001A68AA" w:rsidP="001A68AA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Inspect and prepare substrates using the methods recommended by the manufacturer for achieving best result for the substrates under project conditions.</w:t>
      </w:r>
    </w:p>
    <w:p w14:paraId="706DAAA3" w14:textId="77777777" w:rsidR="001A68AA" w:rsidRPr="005938D5" w:rsidRDefault="001A68AA" w:rsidP="001A68AA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 xml:space="preserve">Do not proceed with installation until substrates have been prepared using the methods recommended by the manufacturer and deviations from manufacturer’s recommended tolerances </w:t>
      </w:r>
      <w:proofErr w:type="gramStart"/>
      <w:r w:rsidRPr="005938D5">
        <w:rPr>
          <w:sz w:val="20"/>
        </w:rPr>
        <w:t>are corrected</w:t>
      </w:r>
      <w:proofErr w:type="gramEnd"/>
      <w:r w:rsidRPr="005938D5">
        <w:rPr>
          <w:sz w:val="20"/>
        </w:rPr>
        <w:t>. Commencement of installation constitutes acceptance of conditions.</w:t>
      </w:r>
    </w:p>
    <w:p w14:paraId="706DAAA4" w14:textId="77777777" w:rsidR="001A68AA" w:rsidRDefault="001A68AA" w:rsidP="001A68AA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If preparation is the responsibility of another installer, notify Architect in writing of deviations from manufacturer’s recommended installation tolerances and conditions.</w:t>
      </w:r>
    </w:p>
    <w:p w14:paraId="706DAAA5" w14:textId="77777777" w:rsidR="001A68AA" w:rsidRPr="002C031C" w:rsidRDefault="001A68AA" w:rsidP="001A68AA">
      <w:pPr>
        <w:pStyle w:val="ARCATArticle"/>
      </w:pPr>
      <w:r w:rsidRPr="002C031C">
        <w:tab/>
        <w:t>INSTALLATION</w:t>
      </w:r>
    </w:p>
    <w:p w14:paraId="706DAAA6" w14:textId="77777777" w:rsidR="001A68AA" w:rsidRPr="005938D5" w:rsidRDefault="001A68AA" w:rsidP="001A68AA">
      <w:pPr>
        <w:pStyle w:val="ARCATParagraph"/>
        <w:numPr>
          <w:ilvl w:val="2"/>
          <w:numId w:val="116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Install in accordance with manufacturer</w:t>
      </w:r>
      <w:r>
        <w:rPr>
          <w:sz w:val="20"/>
        </w:rPr>
        <w:t>’</w:t>
      </w:r>
      <w:r w:rsidRPr="005938D5">
        <w:rPr>
          <w:sz w:val="20"/>
        </w:rPr>
        <w:t>s instructions</w:t>
      </w:r>
      <w:r>
        <w:rPr>
          <w:sz w:val="20"/>
        </w:rPr>
        <w:t xml:space="preserve"> and in proper relationship with adjacent construction. Test for proper operation and adjust until satisfactory results </w:t>
      </w:r>
      <w:proofErr w:type="gramStart"/>
      <w:r>
        <w:rPr>
          <w:sz w:val="20"/>
        </w:rPr>
        <w:t>are obtained</w:t>
      </w:r>
      <w:proofErr w:type="gramEnd"/>
      <w:r w:rsidRPr="005938D5">
        <w:rPr>
          <w:sz w:val="20"/>
        </w:rPr>
        <w:t>.</w:t>
      </w:r>
    </w:p>
    <w:p w14:paraId="706DAAA7" w14:textId="77777777" w:rsidR="001A68AA" w:rsidRPr="002C031C" w:rsidRDefault="001A68AA" w:rsidP="001A68AA">
      <w:pPr>
        <w:pStyle w:val="ARCATArticle"/>
      </w:pPr>
      <w:r w:rsidRPr="002C031C">
        <w:tab/>
        <w:t>PROTECTION</w:t>
      </w:r>
    </w:p>
    <w:p w14:paraId="706DAAA8" w14:textId="77777777" w:rsidR="001A68AA" w:rsidRPr="005938D5" w:rsidRDefault="001A68AA" w:rsidP="001A68AA">
      <w:pPr>
        <w:pStyle w:val="ARCATParagraph"/>
        <w:numPr>
          <w:ilvl w:val="2"/>
          <w:numId w:val="117"/>
        </w:numPr>
        <w:spacing w:before="200"/>
        <w:ind w:left="1152" w:hanging="576"/>
        <w:rPr>
          <w:sz w:val="20"/>
        </w:rPr>
      </w:pPr>
      <w:r w:rsidRPr="005938D5">
        <w:rPr>
          <w:sz w:val="20"/>
        </w:rPr>
        <w:tab/>
        <w:t>Protect installed products until completion of project.</w:t>
      </w:r>
    </w:p>
    <w:p w14:paraId="706DAAA9" w14:textId="77777777" w:rsidR="001A68AA" w:rsidRPr="005938D5" w:rsidRDefault="001A68AA" w:rsidP="001A68AA">
      <w:pPr>
        <w:pStyle w:val="ARCATParagraph"/>
        <w:numPr>
          <w:ilvl w:val="2"/>
          <w:numId w:val="117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 xml:space="preserve">Touch </w:t>
      </w:r>
      <w:r w:rsidRPr="005938D5">
        <w:rPr>
          <w:sz w:val="20"/>
        </w:rPr>
        <w:t>up, repair or replace damaged products before Substantial Completion.</w:t>
      </w:r>
    </w:p>
    <w:p w14:paraId="706DAAAA" w14:textId="77777777" w:rsidR="001A68AA" w:rsidRPr="005938D5" w:rsidRDefault="001A68AA">
      <w:pPr>
        <w:pStyle w:val="ARCATNormal"/>
        <w:rPr>
          <w:sz w:val="20"/>
        </w:rPr>
      </w:pPr>
    </w:p>
    <w:p w14:paraId="706DAAAB" w14:textId="77777777" w:rsidR="001A68AA" w:rsidRPr="005938D5" w:rsidRDefault="001A68AA" w:rsidP="001A68AA">
      <w:pPr>
        <w:pStyle w:val="ARCATTitle"/>
        <w:jc w:val="center"/>
        <w:outlineLvl w:val="0"/>
        <w:rPr>
          <w:sz w:val="20"/>
        </w:rPr>
      </w:pPr>
      <w:r w:rsidRPr="005938D5">
        <w:rPr>
          <w:sz w:val="20"/>
        </w:rPr>
        <w:t>END OF SECTION</w:t>
      </w:r>
    </w:p>
    <w:sectPr w:rsidR="001A68AA" w:rsidRPr="005938D5" w:rsidSect="001A68AA">
      <w:footerReference w:type="default" r:id="rId12"/>
      <w:pgSz w:w="12240" w:h="15840"/>
      <w:pgMar w:top="1440" w:right="1800" w:bottom="1440" w:left="180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026E9" w14:textId="77777777" w:rsidR="00B1370F" w:rsidRDefault="00B1370F">
      <w:pPr>
        <w:spacing w:after="0" w:line="240" w:lineRule="auto"/>
      </w:pPr>
      <w:r>
        <w:separator/>
      </w:r>
    </w:p>
  </w:endnote>
  <w:endnote w:type="continuationSeparator" w:id="0">
    <w:p w14:paraId="117E8A96" w14:textId="77777777" w:rsidR="00B1370F" w:rsidRDefault="00B13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-Roman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DAAB2" w14:textId="4B17DE14" w:rsidR="00B1370F" w:rsidRDefault="00B1370F">
    <w:pPr>
      <w:pStyle w:val="ARCATfooter"/>
    </w:pPr>
    <w:r>
      <w:rPr>
        <w:sz w:val="20"/>
      </w:rPr>
      <w:t>08730-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PAGE </w:instrText>
    </w:r>
    <w:r>
      <w:rPr>
        <w:snapToGrid w:val="0"/>
        <w:sz w:val="20"/>
      </w:rPr>
      <w:fldChar w:fldCharType="separate"/>
    </w:r>
    <w:r w:rsidR="00BA6B33">
      <w:rPr>
        <w:noProof/>
        <w:snapToGrid w:val="0"/>
        <w:sz w:val="20"/>
      </w:rPr>
      <w:t>4</w:t>
    </w:r>
    <w:r>
      <w:rPr>
        <w:snapToGrid w:val="0"/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7DF75" w14:textId="77777777" w:rsidR="00B1370F" w:rsidRDefault="00B1370F">
      <w:pPr>
        <w:spacing w:after="0" w:line="240" w:lineRule="auto"/>
      </w:pPr>
      <w:r>
        <w:separator/>
      </w:r>
    </w:p>
  </w:footnote>
  <w:footnote w:type="continuationSeparator" w:id="0">
    <w:p w14:paraId="16063C79" w14:textId="77777777" w:rsidR="00B1370F" w:rsidRDefault="00B13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BE094D2"/>
    <w:lvl w:ilvl="0">
      <w:start w:val="1"/>
      <w:numFmt w:val="decimal"/>
      <w:pStyle w:val="ARCATPart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pStyle w:val="ARCATArticle"/>
      <w:suff w:val="nothing"/>
      <w:lvlText w:val="%1.%2 "/>
      <w:lvlJc w:val="left"/>
      <w:rPr>
        <w:rFonts w:cs="Times New Roman"/>
        <w:b w:val="0"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)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" w15:restartNumberingAfterBreak="0">
    <w:nsid w:val="03323D01"/>
    <w:multiLevelType w:val="multilevel"/>
    <w:tmpl w:val="1D34C95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" w15:restartNumberingAfterBreak="0">
    <w:nsid w:val="04EC1204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3" w15:restartNumberingAfterBreak="0">
    <w:nsid w:val="05FA744B"/>
    <w:multiLevelType w:val="multilevel"/>
    <w:tmpl w:val="595C7AA4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4" w15:restartNumberingAfterBreak="0">
    <w:nsid w:val="065511EC"/>
    <w:multiLevelType w:val="multilevel"/>
    <w:tmpl w:val="8F66A48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" w15:restartNumberingAfterBreak="0">
    <w:nsid w:val="06CD1A3D"/>
    <w:multiLevelType w:val="multilevel"/>
    <w:tmpl w:val="8B9087E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" w15:restartNumberingAfterBreak="0">
    <w:nsid w:val="08AF45F4"/>
    <w:multiLevelType w:val="multilevel"/>
    <w:tmpl w:val="AEB6FDE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" w15:restartNumberingAfterBreak="0">
    <w:nsid w:val="08CE7BDE"/>
    <w:multiLevelType w:val="multilevel"/>
    <w:tmpl w:val="AA80A45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" w15:restartNumberingAfterBreak="0">
    <w:nsid w:val="08D804DB"/>
    <w:multiLevelType w:val="multilevel"/>
    <w:tmpl w:val="0FFEDEB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" w15:restartNumberingAfterBreak="0">
    <w:nsid w:val="0A063BA7"/>
    <w:multiLevelType w:val="multilevel"/>
    <w:tmpl w:val="6AE445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" w15:restartNumberingAfterBreak="0">
    <w:nsid w:val="0A231DEB"/>
    <w:multiLevelType w:val="multilevel"/>
    <w:tmpl w:val="CF4ABE3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" w15:restartNumberingAfterBreak="0">
    <w:nsid w:val="0A6038AB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12" w15:restartNumberingAfterBreak="0">
    <w:nsid w:val="0A700B24"/>
    <w:multiLevelType w:val="multilevel"/>
    <w:tmpl w:val="3D8C77B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" w15:restartNumberingAfterBreak="0">
    <w:nsid w:val="0A96542B"/>
    <w:multiLevelType w:val="multilevel"/>
    <w:tmpl w:val="6DEC738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" w15:restartNumberingAfterBreak="0">
    <w:nsid w:val="0C2D3D12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5" w15:restartNumberingAfterBreak="0">
    <w:nsid w:val="0C8278D3"/>
    <w:multiLevelType w:val="multilevel"/>
    <w:tmpl w:val="161A376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6" w15:restartNumberingAfterBreak="0">
    <w:nsid w:val="0DC614C6"/>
    <w:multiLevelType w:val="multilevel"/>
    <w:tmpl w:val="61EE3E9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7" w15:restartNumberingAfterBreak="0">
    <w:nsid w:val="0F6370ED"/>
    <w:multiLevelType w:val="multilevel"/>
    <w:tmpl w:val="E7040C1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8" w15:restartNumberingAfterBreak="0">
    <w:nsid w:val="11871C20"/>
    <w:multiLevelType w:val="multilevel"/>
    <w:tmpl w:val="7D14CB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9" w15:restartNumberingAfterBreak="0">
    <w:nsid w:val="12171CE8"/>
    <w:multiLevelType w:val="multilevel"/>
    <w:tmpl w:val="64E889F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0" w15:restartNumberingAfterBreak="0">
    <w:nsid w:val="122422CF"/>
    <w:multiLevelType w:val="multilevel"/>
    <w:tmpl w:val="235004B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1" w15:restartNumberingAfterBreak="0">
    <w:nsid w:val="123C47AD"/>
    <w:multiLevelType w:val="multilevel"/>
    <w:tmpl w:val="235004B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2" w15:restartNumberingAfterBreak="0">
    <w:nsid w:val="130B2E78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23" w15:restartNumberingAfterBreak="0">
    <w:nsid w:val="134E48B0"/>
    <w:multiLevelType w:val="multilevel"/>
    <w:tmpl w:val="88D4BB7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4" w15:restartNumberingAfterBreak="0">
    <w:nsid w:val="15F03FB1"/>
    <w:multiLevelType w:val="multilevel"/>
    <w:tmpl w:val="5C18922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5" w15:restartNumberingAfterBreak="0">
    <w:nsid w:val="175310B8"/>
    <w:multiLevelType w:val="multilevel"/>
    <w:tmpl w:val="23DC09B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6" w15:restartNumberingAfterBreak="0">
    <w:nsid w:val="17C63803"/>
    <w:multiLevelType w:val="multilevel"/>
    <w:tmpl w:val="115EC1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7" w15:restartNumberingAfterBreak="0">
    <w:nsid w:val="1A887B3D"/>
    <w:multiLevelType w:val="multilevel"/>
    <w:tmpl w:val="55B6ADF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8" w15:restartNumberingAfterBreak="0">
    <w:nsid w:val="1B4F5936"/>
    <w:multiLevelType w:val="multilevel"/>
    <w:tmpl w:val="6610FE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9" w15:restartNumberingAfterBreak="0">
    <w:nsid w:val="1BAD03EA"/>
    <w:multiLevelType w:val="multilevel"/>
    <w:tmpl w:val="C47A0FA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0" w15:restartNumberingAfterBreak="0">
    <w:nsid w:val="1C8D775A"/>
    <w:multiLevelType w:val="multilevel"/>
    <w:tmpl w:val="36D615E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1" w15:restartNumberingAfterBreak="0">
    <w:nsid w:val="1DBC62AB"/>
    <w:multiLevelType w:val="multilevel"/>
    <w:tmpl w:val="0B3EA72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2" w15:restartNumberingAfterBreak="0">
    <w:nsid w:val="1E5B4263"/>
    <w:multiLevelType w:val="multilevel"/>
    <w:tmpl w:val="1B22601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3" w15:restartNumberingAfterBreak="0">
    <w:nsid w:val="1E9D2961"/>
    <w:multiLevelType w:val="multilevel"/>
    <w:tmpl w:val="54DC0F22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34" w15:restartNumberingAfterBreak="0">
    <w:nsid w:val="1FF6689E"/>
    <w:multiLevelType w:val="multilevel"/>
    <w:tmpl w:val="852A0B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5" w15:restartNumberingAfterBreak="0">
    <w:nsid w:val="24033FDB"/>
    <w:multiLevelType w:val="multilevel"/>
    <w:tmpl w:val="EEBADC7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6" w15:restartNumberingAfterBreak="0">
    <w:nsid w:val="243C4BC7"/>
    <w:multiLevelType w:val="multilevel"/>
    <w:tmpl w:val="B642748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7" w15:restartNumberingAfterBreak="0">
    <w:nsid w:val="258D3919"/>
    <w:multiLevelType w:val="multilevel"/>
    <w:tmpl w:val="262CC00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8" w15:restartNumberingAfterBreak="0">
    <w:nsid w:val="26820F4D"/>
    <w:multiLevelType w:val="multilevel"/>
    <w:tmpl w:val="631EED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9" w15:restartNumberingAfterBreak="0">
    <w:nsid w:val="27AE65FE"/>
    <w:multiLevelType w:val="multilevel"/>
    <w:tmpl w:val="FEC692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0" w15:restartNumberingAfterBreak="0">
    <w:nsid w:val="283F40EA"/>
    <w:multiLevelType w:val="multilevel"/>
    <w:tmpl w:val="3E800A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1" w15:restartNumberingAfterBreak="0">
    <w:nsid w:val="28B61343"/>
    <w:multiLevelType w:val="multilevel"/>
    <w:tmpl w:val="541C522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2" w15:restartNumberingAfterBreak="0">
    <w:nsid w:val="296120C6"/>
    <w:multiLevelType w:val="multilevel"/>
    <w:tmpl w:val="22EC026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3" w15:restartNumberingAfterBreak="0">
    <w:nsid w:val="2A5B2851"/>
    <w:multiLevelType w:val="multilevel"/>
    <w:tmpl w:val="E7DA545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4" w15:restartNumberingAfterBreak="0">
    <w:nsid w:val="2C237F90"/>
    <w:multiLevelType w:val="hybridMultilevel"/>
    <w:tmpl w:val="028633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D734EB7"/>
    <w:multiLevelType w:val="multilevel"/>
    <w:tmpl w:val="2AA4348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6" w15:restartNumberingAfterBreak="0">
    <w:nsid w:val="2E897340"/>
    <w:multiLevelType w:val="multilevel"/>
    <w:tmpl w:val="38D6CBD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7" w15:restartNumberingAfterBreak="0">
    <w:nsid w:val="2F725690"/>
    <w:multiLevelType w:val="multilevel"/>
    <w:tmpl w:val="00201532"/>
    <w:lvl w:ilvl="0">
      <w:start w:val="1"/>
      <w:numFmt w:val="decimal"/>
      <w:suff w:val="nothing"/>
      <w:lvlText w:val="PART  %1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cs="Times New Roman" w:hint="default"/>
        <w:b/>
      </w:rPr>
    </w:lvl>
    <w:lvl w:ilvl="2">
      <w:start w:val="1"/>
      <w:numFmt w:val="none"/>
      <w:suff w:val="nothing"/>
      <w:lvlText w:val="f. "/>
      <w:lvlJc w:val="left"/>
      <w:pPr>
        <w:ind w:left="1530" w:firstLine="0"/>
      </w:pPr>
      <w:rPr>
        <w:rFonts w:cs="Times New Roman" w:hint="default"/>
        <w:color w:val="auto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0" w:firstLine="0"/>
      </w:pPr>
      <w:rPr>
        <w:rFonts w:cs="Times New Roman" w:hint="default"/>
      </w:rPr>
    </w:lvl>
  </w:abstractNum>
  <w:abstractNum w:abstractNumId="48" w15:restartNumberingAfterBreak="0">
    <w:nsid w:val="32924880"/>
    <w:multiLevelType w:val="multilevel"/>
    <w:tmpl w:val="4998BCF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9" w15:restartNumberingAfterBreak="0">
    <w:nsid w:val="32E07A68"/>
    <w:multiLevelType w:val="multilevel"/>
    <w:tmpl w:val="797642B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0" w15:restartNumberingAfterBreak="0">
    <w:nsid w:val="34055D2D"/>
    <w:multiLevelType w:val="multilevel"/>
    <w:tmpl w:val="AF168FC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1" w15:restartNumberingAfterBreak="0">
    <w:nsid w:val="346D74A6"/>
    <w:multiLevelType w:val="multilevel"/>
    <w:tmpl w:val="9F1A323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2" w15:restartNumberingAfterBreak="0">
    <w:nsid w:val="34C23642"/>
    <w:multiLevelType w:val="multilevel"/>
    <w:tmpl w:val="616E243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3" w15:restartNumberingAfterBreak="0">
    <w:nsid w:val="37AF6BED"/>
    <w:multiLevelType w:val="multilevel"/>
    <w:tmpl w:val="3E800A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4" w15:restartNumberingAfterBreak="0">
    <w:nsid w:val="37EE54CF"/>
    <w:multiLevelType w:val="multilevel"/>
    <w:tmpl w:val="93861D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5" w15:restartNumberingAfterBreak="0">
    <w:nsid w:val="38392B4D"/>
    <w:multiLevelType w:val="multilevel"/>
    <w:tmpl w:val="B53AFBF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6" w15:restartNumberingAfterBreak="0">
    <w:nsid w:val="38682AD1"/>
    <w:multiLevelType w:val="multilevel"/>
    <w:tmpl w:val="B96C189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)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7" w15:restartNumberingAfterBreak="0">
    <w:nsid w:val="3B207347"/>
    <w:multiLevelType w:val="multilevel"/>
    <w:tmpl w:val="788E717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8" w15:restartNumberingAfterBreak="0">
    <w:nsid w:val="3B270981"/>
    <w:multiLevelType w:val="multilevel"/>
    <w:tmpl w:val="AA62FA3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9" w15:restartNumberingAfterBreak="0">
    <w:nsid w:val="3B6B46F4"/>
    <w:multiLevelType w:val="multilevel"/>
    <w:tmpl w:val="824AD9D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0" w15:restartNumberingAfterBreak="0">
    <w:nsid w:val="3B8D43C7"/>
    <w:multiLevelType w:val="multilevel"/>
    <w:tmpl w:val="00000001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1" w15:restartNumberingAfterBreak="0">
    <w:nsid w:val="3CC22FCC"/>
    <w:multiLevelType w:val="multilevel"/>
    <w:tmpl w:val="D836097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2" w15:restartNumberingAfterBreak="0">
    <w:nsid w:val="3E340204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3" w15:restartNumberingAfterBreak="0">
    <w:nsid w:val="3EC131B4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4" w15:restartNumberingAfterBreak="0">
    <w:nsid w:val="3F1124AE"/>
    <w:multiLevelType w:val="multilevel"/>
    <w:tmpl w:val="A8A686B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5" w15:restartNumberingAfterBreak="0">
    <w:nsid w:val="3F4F6E0B"/>
    <w:multiLevelType w:val="multilevel"/>
    <w:tmpl w:val="CF4ABE3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6" w15:restartNumberingAfterBreak="0">
    <w:nsid w:val="3F723EDF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7" w15:restartNumberingAfterBreak="0">
    <w:nsid w:val="3F8A4918"/>
    <w:multiLevelType w:val="multilevel"/>
    <w:tmpl w:val="A9EEA5A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8" w15:restartNumberingAfterBreak="0">
    <w:nsid w:val="401D6189"/>
    <w:multiLevelType w:val="hybridMultilevel"/>
    <w:tmpl w:val="495CB0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66F0608C">
      <w:start w:val="2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1440859"/>
    <w:multiLevelType w:val="multilevel"/>
    <w:tmpl w:val="E012D7F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0" w15:restartNumberingAfterBreak="0">
    <w:nsid w:val="42310480"/>
    <w:multiLevelType w:val="multilevel"/>
    <w:tmpl w:val="34E0014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strike w:val="0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1" w15:restartNumberingAfterBreak="0">
    <w:nsid w:val="427A03EC"/>
    <w:multiLevelType w:val="multilevel"/>
    <w:tmpl w:val="238AB24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2" w15:restartNumberingAfterBreak="0">
    <w:nsid w:val="44BB04F5"/>
    <w:multiLevelType w:val="multilevel"/>
    <w:tmpl w:val="9822DE3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3" w15:restartNumberingAfterBreak="0">
    <w:nsid w:val="45907B34"/>
    <w:multiLevelType w:val="hybridMultilevel"/>
    <w:tmpl w:val="A420CB14"/>
    <w:lvl w:ilvl="0" w:tplc="C848EF6C">
      <w:start w:val="2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5A751B5"/>
    <w:multiLevelType w:val="multilevel"/>
    <w:tmpl w:val="9E1C43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5" w15:restartNumberingAfterBreak="0">
    <w:nsid w:val="46294DE2"/>
    <w:multiLevelType w:val="multilevel"/>
    <w:tmpl w:val="3EFCBF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6" w15:restartNumberingAfterBreak="0">
    <w:nsid w:val="46AF7DD0"/>
    <w:multiLevelType w:val="multilevel"/>
    <w:tmpl w:val="D57A5FA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7" w15:restartNumberingAfterBreak="0">
    <w:nsid w:val="478B6D25"/>
    <w:multiLevelType w:val="multilevel"/>
    <w:tmpl w:val="E898CF0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8" w15:restartNumberingAfterBreak="0">
    <w:nsid w:val="47A710CD"/>
    <w:multiLevelType w:val="hybridMultilevel"/>
    <w:tmpl w:val="5C8A7F12"/>
    <w:lvl w:ilvl="0" w:tplc="04090019">
      <w:start w:val="1"/>
      <w:numFmt w:val="lowerLetter"/>
      <w:lvlText w:val="%1."/>
      <w:lvlJc w:val="left"/>
      <w:pPr>
        <w:ind w:left="2100" w:hanging="360"/>
      </w:p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79" w15:restartNumberingAfterBreak="0">
    <w:nsid w:val="47DF0A7E"/>
    <w:multiLevelType w:val="multilevel"/>
    <w:tmpl w:val="4FB438A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0" w15:restartNumberingAfterBreak="0">
    <w:nsid w:val="48996270"/>
    <w:multiLevelType w:val="multilevel"/>
    <w:tmpl w:val="7766FED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1" w15:restartNumberingAfterBreak="0">
    <w:nsid w:val="49CD07B6"/>
    <w:multiLevelType w:val="multilevel"/>
    <w:tmpl w:val="20ACEFF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2" w15:restartNumberingAfterBreak="0">
    <w:nsid w:val="4A073A4B"/>
    <w:multiLevelType w:val="multilevel"/>
    <w:tmpl w:val="8BF4979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/>
        <w:strike w:val="0"/>
        <w:color w:val="auto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3" w15:restartNumberingAfterBreak="0">
    <w:nsid w:val="4B3F02E7"/>
    <w:multiLevelType w:val="multilevel"/>
    <w:tmpl w:val="07B8854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4" w15:restartNumberingAfterBreak="0">
    <w:nsid w:val="4BB81985"/>
    <w:multiLevelType w:val="multilevel"/>
    <w:tmpl w:val="61E064E4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85" w15:restartNumberingAfterBreak="0">
    <w:nsid w:val="4C755AB6"/>
    <w:multiLevelType w:val="multilevel"/>
    <w:tmpl w:val="9D987E0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6" w15:restartNumberingAfterBreak="0">
    <w:nsid w:val="4D31277A"/>
    <w:multiLevelType w:val="multilevel"/>
    <w:tmpl w:val="6CDCBDD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7" w15:restartNumberingAfterBreak="0">
    <w:nsid w:val="4E170A26"/>
    <w:multiLevelType w:val="multilevel"/>
    <w:tmpl w:val="F83A964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8" w15:restartNumberingAfterBreak="0">
    <w:nsid w:val="4EED23D2"/>
    <w:multiLevelType w:val="multilevel"/>
    <w:tmpl w:val="C99E46D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9" w15:restartNumberingAfterBreak="0">
    <w:nsid w:val="50CB333E"/>
    <w:multiLevelType w:val="multilevel"/>
    <w:tmpl w:val="3A8A1A9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lvlText w:val="%9."/>
      <w:lvlJc w:val="left"/>
    </w:lvl>
  </w:abstractNum>
  <w:abstractNum w:abstractNumId="90" w15:restartNumberingAfterBreak="0">
    <w:nsid w:val="51A860F1"/>
    <w:multiLevelType w:val="multilevel"/>
    <w:tmpl w:val="B7C8E22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1" w15:restartNumberingAfterBreak="0">
    <w:nsid w:val="51B67917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92" w15:restartNumberingAfterBreak="0">
    <w:nsid w:val="52A13463"/>
    <w:multiLevelType w:val="multilevel"/>
    <w:tmpl w:val="0AACE7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3" w15:restartNumberingAfterBreak="0">
    <w:nsid w:val="54730D3C"/>
    <w:multiLevelType w:val="multilevel"/>
    <w:tmpl w:val="788E717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4" w15:restartNumberingAfterBreak="0">
    <w:nsid w:val="54B31C2A"/>
    <w:multiLevelType w:val="multilevel"/>
    <w:tmpl w:val="80F6FF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5" w15:restartNumberingAfterBreak="0">
    <w:nsid w:val="54D943A8"/>
    <w:multiLevelType w:val="multilevel"/>
    <w:tmpl w:val="AB66DD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6" w15:restartNumberingAfterBreak="0">
    <w:nsid w:val="563B5587"/>
    <w:multiLevelType w:val="multilevel"/>
    <w:tmpl w:val="A200633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7" w15:restartNumberingAfterBreak="0">
    <w:nsid w:val="5B424F38"/>
    <w:multiLevelType w:val="multilevel"/>
    <w:tmpl w:val="B10EF35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8" w15:restartNumberingAfterBreak="0">
    <w:nsid w:val="601372B9"/>
    <w:multiLevelType w:val="multilevel"/>
    <w:tmpl w:val="D2A0BE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9" w15:restartNumberingAfterBreak="0">
    <w:nsid w:val="60240561"/>
    <w:multiLevelType w:val="multilevel"/>
    <w:tmpl w:val="029EDF2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0" w15:restartNumberingAfterBreak="0">
    <w:nsid w:val="60C23F5C"/>
    <w:multiLevelType w:val="multilevel"/>
    <w:tmpl w:val="1B22601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1" w15:restartNumberingAfterBreak="0">
    <w:nsid w:val="6134648B"/>
    <w:multiLevelType w:val="multilevel"/>
    <w:tmpl w:val="ECB69E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2" w15:restartNumberingAfterBreak="0">
    <w:nsid w:val="61875634"/>
    <w:multiLevelType w:val="multilevel"/>
    <w:tmpl w:val="C4E2B78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3" w15:restartNumberingAfterBreak="0">
    <w:nsid w:val="6189134E"/>
    <w:multiLevelType w:val="multilevel"/>
    <w:tmpl w:val="8B88464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4" w15:restartNumberingAfterBreak="0">
    <w:nsid w:val="61F83B80"/>
    <w:multiLevelType w:val="multilevel"/>
    <w:tmpl w:val="A88232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5" w15:restartNumberingAfterBreak="0">
    <w:nsid w:val="6252423D"/>
    <w:multiLevelType w:val="multilevel"/>
    <w:tmpl w:val="4D4028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6" w15:restartNumberingAfterBreak="0">
    <w:nsid w:val="62A22670"/>
    <w:multiLevelType w:val="multilevel"/>
    <w:tmpl w:val="38D6CBD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7" w15:restartNumberingAfterBreak="0">
    <w:nsid w:val="638061EB"/>
    <w:multiLevelType w:val="multilevel"/>
    <w:tmpl w:val="9E6C37F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8" w15:restartNumberingAfterBreak="0">
    <w:nsid w:val="638D5991"/>
    <w:multiLevelType w:val="multilevel"/>
    <w:tmpl w:val="8BDE56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9" w15:restartNumberingAfterBreak="0">
    <w:nsid w:val="63C13B62"/>
    <w:multiLevelType w:val="multilevel"/>
    <w:tmpl w:val="9D9015A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0" w15:restartNumberingAfterBreak="0">
    <w:nsid w:val="640272A5"/>
    <w:multiLevelType w:val="multilevel"/>
    <w:tmpl w:val="E2461C4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1" w15:restartNumberingAfterBreak="0">
    <w:nsid w:val="64A37AD2"/>
    <w:multiLevelType w:val="multilevel"/>
    <w:tmpl w:val="93861D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2" w15:restartNumberingAfterBreak="0">
    <w:nsid w:val="65B35F5E"/>
    <w:multiLevelType w:val="multilevel"/>
    <w:tmpl w:val="B61847A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3" w15:restartNumberingAfterBreak="0">
    <w:nsid w:val="69FB0C01"/>
    <w:multiLevelType w:val="multilevel"/>
    <w:tmpl w:val="5A1409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4" w15:restartNumberingAfterBreak="0">
    <w:nsid w:val="6C69379A"/>
    <w:multiLevelType w:val="multilevel"/>
    <w:tmpl w:val="0B3EA72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5" w15:restartNumberingAfterBreak="0">
    <w:nsid w:val="6C927802"/>
    <w:multiLevelType w:val="multilevel"/>
    <w:tmpl w:val="4D4028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6" w15:restartNumberingAfterBreak="0">
    <w:nsid w:val="6CE02E49"/>
    <w:multiLevelType w:val="multilevel"/>
    <w:tmpl w:val="BC20CAD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7" w15:restartNumberingAfterBreak="0">
    <w:nsid w:val="6DE3752F"/>
    <w:multiLevelType w:val="multilevel"/>
    <w:tmpl w:val="D1E6F81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8" w15:restartNumberingAfterBreak="0">
    <w:nsid w:val="6EBB4421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9" w15:restartNumberingAfterBreak="0">
    <w:nsid w:val="6F456B66"/>
    <w:multiLevelType w:val="multilevel"/>
    <w:tmpl w:val="F3BADAE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0" w15:restartNumberingAfterBreak="0">
    <w:nsid w:val="704F6309"/>
    <w:multiLevelType w:val="multilevel"/>
    <w:tmpl w:val="AA62FA3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1" w15:restartNumberingAfterBreak="0">
    <w:nsid w:val="7105170D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2" w15:restartNumberingAfterBreak="0">
    <w:nsid w:val="71837983"/>
    <w:multiLevelType w:val="multilevel"/>
    <w:tmpl w:val="C37638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3" w15:restartNumberingAfterBreak="0">
    <w:nsid w:val="72A047D8"/>
    <w:multiLevelType w:val="multilevel"/>
    <w:tmpl w:val="E2461C4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4" w15:restartNumberingAfterBreak="0">
    <w:nsid w:val="72AF7036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5" w15:restartNumberingAfterBreak="0">
    <w:nsid w:val="72E511FF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126" w15:restartNumberingAfterBreak="0">
    <w:nsid w:val="72ED4524"/>
    <w:multiLevelType w:val="multilevel"/>
    <w:tmpl w:val="D2A0BE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7" w15:restartNumberingAfterBreak="0">
    <w:nsid w:val="73542F81"/>
    <w:multiLevelType w:val="multilevel"/>
    <w:tmpl w:val="3F18027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8" w15:restartNumberingAfterBreak="0">
    <w:nsid w:val="73B24485"/>
    <w:multiLevelType w:val="hybridMultilevel"/>
    <w:tmpl w:val="CC02F8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19">
      <w:start w:val="1"/>
      <w:numFmt w:val="lowerLetter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48B4AE4"/>
    <w:multiLevelType w:val="multilevel"/>
    <w:tmpl w:val="B358CA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0" w15:restartNumberingAfterBreak="0">
    <w:nsid w:val="754228E7"/>
    <w:multiLevelType w:val="multilevel"/>
    <w:tmpl w:val="22EC026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1" w15:restartNumberingAfterBreak="0">
    <w:nsid w:val="77AB3913"/>
    <w:multiLevelType w:val="multilevel"/>
    <w:tmpl w:val="94842AC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2" w15:restartNumberingAfterBreak="0">
    <w:nsid w:val="77AD6C10"/>
    <w:multiLevelType w:val="multilevel"/>
    <w:tmpl w:val="FFBEC9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3" w15:restartNumberingAfterBreak="0">
    <w:nsid w:val="792A1DBF"/>
    <w:multiLevelType w:val="multilevel"/>
    <w:tmpl w:val="BE8E00E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4" w15:restartNumberingAfterBreak="0">
    <w:nsid w:val="7B1D54F4"/>
    <w:multiLevelType w:val="multilevel"/>
    <w:tmpl w:val="C37638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5" w15:restartNumberingAfterBreak="0">
    <w:nsid w:val="7C09376E"/>
    <w:multiLevelType w:val="multilevel"/>
    <w:tmpl w:val="7766FED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6" w15:restartNumberingAfterBreak="0">
    <w:nsid w:val="7C203DD2"/>
    <w:multiLevelType w:val="multilevel"/>
    <w:tmpl w:val="BCDE254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7" w15:restartNumberingAfterBreak="0">
    <w:nsid w:val="7CD0149F"/>
    <w:multiLevelType w:val="multilevel"/>
    <w:tmpl w:val="B81A414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8" w15:restartNumberingAfterBreak="0">
    <w:nsid w:val="7D1F664B"/>
    <w:multiLevelType w:val="multilevel"/>
    <w:tmpl w:val="114C0E0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9" w15:restartNumberingAfterBreak="0">
    <w:nsid w:val="7D3B1D9B"/>
    <w:multiLevelType w:val="multilevel"/>
    <w:tmpl w:val="F738DB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0" w15:restartNumberingAfterBreak="0">
    <w:nsid w:val="7D7B296C"/>
    <w:multiLevelType w:val="multilevel"/>
    <w:tmpl w:val="B87A9BF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1" w15:restartNumberingAfterBreak="0">
    <w:nsid w:val="7DA446F6"/>
    <w:multiLevelType w:val="multilevel"/>
    <w:tmpl w:val="262CC00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2" w15:restartNumberingAfterBreak="0">
    <w:nsid w:val="7EBD59DB"/>
    <w:multiLevelType w:val="multilevel"/>
    <w:tmpl w:val="00D8C9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3" w15:restartNumberingAfterBreak="0">
    <w:nsid w:val="7F81418B"/>
    <w:multiLevelType w:val="multilevel"/>
    <w:tmpl w:val="87100B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4" w15:restartNumberingAfterBreak="0">
    <w:nsid w:val="7FE71033"/>
    <w:multiLevelType w:val="multilevel"/>
    <w:tmpl w:val="454AB21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num w:numId="1">
    <w:abstractNumId w:val="0"/>
  </w:num>
  <w:num w:numId="2">
    <w:abstractNumId w:val="82"/>
  </w:num>
  <w:num w:numId="3">
    <w:abstractNumId w:val="91"/>
  </w:num>
  <w:num w:numId="4">
    <w:abstractNumId w:val="11"/>
  </w:num>
  <w:num w:numId="5">
    <w:abstractNumId w:val="2"/>
  </w:num>
  <w:num w:numId="6">
    <w:abstractNumId w:val="128"/>
  </w:num>
  <w:num w:numId="7">
    <w:abstractNumId w:val="73"/>
  </w:num>
  <w:num w:numId="8">
    <w:abstractNumId w:val="98"/>
  </w:num>
  <w:num w:numId="9">
    <w:abstractNumId w:val="14"/>
  </w:num>
  <w:num w:numId="10">
    <w:abstractNumId w:val="68"/>
  </w:num>
  <w:num w:numId="11">
    <w:abstractNumId w:val="142"/>
  </w:num>
  <w:num w:numId="12">
    <w:abstractNumId w:val="97"/>
  </w:num>
  <w:num w:numId="13">
    <w:abstractNumId w:val="17"/>
  </w:num>
  <w:num w:numId="14">
    <w:abstractNumId w:val="12"/>
  </w:num>
  <w:num w:numId="15">
    <w:abstractNumId w:val="135"/>
  </w:num>
  <w:num w:numId="16">
    <w:abstractNumId w:val="70"/>
  </w:num>
  <w:num w:numId="17">
    <w:abstractNumId w:val="122"/>
  </w:num>
  <w:num w:numId="18">
    <w:abstractNumId w:val="10"/>
  </w:num>
  <w:num w:numId="19">
    <w:abstractNumId w:val="46"/>
  </w:num>
  <w:num w:numId="20">
    <w:abstractNumId w:val="20"/>
  </w:num>
  <w:num w:numId="21">
    <w:abstractNumId w:val="32"/>
  </w:num>
  <w:num w:numId="22">
    <w:abstractNumId w:val="140"/>
  </w:num>
  <w:num w:numId="23">
    <w:abstractNumId w:val="4"/>
  </w:num>
  <w:num w:numId="24">
    <w:abstractNumId w:val="23"/>
  </w:num>
  <w:num w:numId="25">
    <w:abstractNumId w:val="44"/>
  </w:num>
  <w:num w:numId="26">
    <w:abstractNumId w:val="1"/>
  </w:num>
  <w:num w:numId="27">
    <w:abstractNumId w:val="119"/>
  </w:num>
  <w:num w:numId="28">
    <w:abstractNumId w:val="8"/>
  </w:num>
  <w:num w:numId="29">
    <w:abstractNumId w:val="76"/>
  </w:num>
  <w:num w:numId="30">
    <w:abstractNumId w:val="71"/>
  </w:num>
  <w:num w:numId="31">
    <w:abstractNumId w:val="5"/>
  </w:num>
  <w:num w:numId="32">
    <w:abstractNumId w:val="88"/>
  </w:num>
  <w:num w:numId="33">
    <w:abstractNumId w:val="103"/>
  </w:num>
  <w:num w:numId="34">
    <w:abstractNumId w:val="39"/>
  </w:num>
  <w:num w:numId="35">
    <w:abstractNumId w:val="138"/>
  </w:num>
  <w:num w:numId="36">
    <w:abstractNumId w:val="77"/>
  </w:num>
  <w:num w:numId="37">
    <w:abstractNumId w:val="47"/>
  </w:num>
  <w:num w:numId="38">
    <w:abstractNumId w:val="102"/>
  </w:num>
  <w:num w:numId="39">
    <w:abstractNumId w:val="61"/>
  </w:num>
  <w:num w:numId="40">
    <w:abstractNumId w:val="136"/>
  </w:num>
  <w:num w:numId="41">
    <w:abstractNumId w:val="129"/>
  </w:num>
  <w:num w:numId="42">
    <w:abstractNumId w:val="96"/>
  </w:num>
  <w:num w:numId="43">
    <w:abstractNumId w:val="108"/>
  </w:num>
  <w:num w:numId="44">
    <w:abstractNumId w:val="35"/>
  </w:num>
  <w:num w:numId="45">
    <w:abstractNumId w:val="117"/>
  </w:num>
  <w:num w:numId="46">
    <w:abstractNumId w:val="26"/>
  </w:num>
  <w:num w:numId="47">
    <w:abstractNumId w:val="116"/>
  </w:num>
  <w:num w:numId="48">
    <w:abstractNumId w:val="28"/>
  </w:num>
  <w:num w:numId="49">
    <w:abstractNumId w:val="15"/>
  </w:num>
  <w:num w:numId="50">
    <w:abstractNumId w:val="92"/>
  </w:num>
  <w:num w:numId="51">
    <w:abstractNumId w:val="113"/>
  </w:num>
  <w:num w:numId="52">
    <w:abstractNumId w:val="34"/>
  </w:num>
  <w:num w:numId="53">
    <w:abstractNumId w:val="50"/>
  </w:num>
  <w:num w:numId="54">
    <w:abstractNumId w:val="75"/>
  </w:num>
  <w:num w:numId="55">
    <w:abstractNumId w:val="30"/>
  </w:num>
  <w:num w:numId="56">
    <w:abstractNumId w:val="16"/>
  </w:num>
  <w:num w:numId="57">
    <w:abstractNumId w:val="6"/>
  </w:num>
  <w:num w:numId="58">
    <w:abstractNumId w:val="52"/>
  </w:num>
  <w:num w:numId="59">
    <w:abstractNumId w:val="38"/>
  </w:num>
  <w:num w:numId="60">
    <w:abstractNumId w:val="13"/>
  </w:num>
  <w:num w:numId="61">
    <w:abstractNumId w:val="144"/>
  </w:num>
  <w:num w:numId="62">
    <w:abstractNumId w:val="69"/>
  </w:num>
  <w:num w:numId="63">
    <w:abstractNumId w:val="139"/>
  </w:num>
  <w:num w:numId="64">
    <w:abstractNumId w:val="7"/>
  </w:num>
  <w:num w:numId="65">
    <w:abstractNumId w:val="48"/>
  </w:num>
  <w:num w:numId="66">
    <w:abstractNumId w:val="24"/>
  </w:num>
  <w:num w:numId="67">
    <w:abstractNumId w:val="55"/>
  </w:num>
  <w:num w:numId="68">
    <w:abstractNumId w:val="67"/>
  </w:num>
  <w:num w:numId="69">
    <w:abstractNumId w:val="25"/>
  </w:num>
  <w:num w:numId="70">
    <w:abstractNumId w:val="112"/>
  </w:num>
  <w:num w:numId="71">
    <w:abstractNumId w:val="109"/>
  </w:num>
  <w:num w:numId="72">
    <w:abstractNumId w:val="19"/>
  </w:num>
  <w:num w:numId="73">
    <w:abstractNumId w:val="64"/>
  </w:num>
  <w:num w:numId="74">
    <w:abstractNumId w:val="53"/>
  </w:num>
  <w:num w:numId="75">
    <w:abstractNumId w:val="86"/>
  </w:num>
  <w:num w:numId="76">
    <w:abstractNumId w:val="90"/>
  </w:num>
  <w:num w:numId="77">
    <w:abstractNumId w:val="36"/>
  </w:num>
  <w:num w:numId="78">
    <w:abstractNumId w:val="137"/>
  </w:num>
  <w:num w:numId="79">
    <w:abstractNumId w:val="85"/>
  </w:num>
  <w:num w:numId="80">
    <w:abstractNumId w:val="45"/>
  </w:num>
  <w:num w:numId="81">
    <w:abstractNumId w:val="143"/>
  </w:num>
  <w:num w:numId="82">
    <w:abstractNumId w:val="83"/>
  </w:num>
  <w:num w:numId="83">
    <w:abstractNumId w:val="51"/>
  </w:num>
  <w:num w:numId="84">
    <w:abstractNumId w:val="18"/>
  </w:num>
  <w:num w:numId="85">
    <w:abstractNumId w:val="79"/>
  </w:num>
  <w:num w:numId="86">
    <w:abstractNumId w:val="27"/>
  </w:num>
  <w:num w:numId="87">
    <w:abstractNumId w:val="81"/>
  </w:num>
  <w:num w:numId="88">
    <w:abstractNumId w:val="87"/>
  </w:num>
  <w:num w:numId="89">
    <w:abstractNumId w:val="101"/>
  </w:num>
  <w:num w:numId="90">
    <w:abstractNumId w:val="127"/>
  </w:num>
  <w:num w:numId="91">
    <w:abstractNumId w:val="29"/>
  </w:num>
  <w:num w:numId="92">
    <w:abstractNumId w:val="9"/>
  </w:num>
  <w:num w:numId="93">
    <w:abstractNumId w:val="133"/>
  </w:num>
  <w:num w:numId="94">
    <w:abstractNumId w:val="59"/>
  </w:num>
  <w:num w:numId="95">
    <w:abstractNumId w:val="43"/>
  </w:num>
  <w:num w:numId="96">
    <w:abstractNumId w:val="107"/>
  </w:num>
  <w:num w:numId="97">
    <w:abstractNumId w:val="74"/>
  </w:num>
  <w:num w:numId="98">
    <w:abstractNumId w:val="104"/>
  </w:num>
  <w:num w:numId="99">
    <w:abstractNumId w:val="72"/>
  </w:num>
  <w:num w:numId="100">
    <w:abstractNumId w:val="132"/>
  </w:num>
  <w:num w:numId="101">
    <w:abstractNumId w:val="54"/>
  </w:num>
  <w:num w:numId="102">
    <w:abstractNumId w:val="95"/>
  </w:num>
  <w:num w:numId="103">
    <w:abstractNumId w:val="99"/>
  </w:num>
  <w:num w:numId="104">
    <w:abstractNumId w:val="94"/>
  </w:num>
  <w:num w:numId="105">
    <w:abstractNumId w:val="41"/>
  </w:num>
  <w:num w:numId="106">
    <w:abstractNumId w:val="31"/>
  </w:num>
  <w:num w:numId="107">
    <w:abstractNumId w:val="42"/>
  </w:num>
  <w:num w:numId="108">
    <w:abstractNumId w:val="115"/>
  </w:num>
  <w:num w:numId="109">
    <w:abstractNumId w:val="57"/>
  </w:num>
  <w:num w:numId="110">
    <w:abstractNumId w:val="110"/>
  </w:num>
  <w:num w:numId="111">
    <w:abstractNumId w:val="58"/>
  </w:num>
  <w:num w:numId="112">
    <w:abstractNumId w:val="141"/>
  </w:num>
  <w:num w:numId="113">
    <w:abstractNumId w:val="56"/>
  </w:num>
  <w:num w:numId="114">
    <w:abstractNumId w:val="49"/>
  </w:num>
  <w:num w:numId="115">
    <w:abstractNumId w:val="3"/>
  </w:num>
  <w:num w:numId="116">
    <w:abstractNumId w:val="33"/>
  </w:num>
  <w:num w:numId="117">
    <w:abstractNumId w:val="84"/>
  </w:num>
  <w:num w:numId="118">
    <w:abstractNumId w:val="126"/>
  </w:num>
  <w:num w:numId="119">
    <w:abstractNumId w:val="62"/>
  </w:num>
  <w:num w:numId="120">
    <w:abstractNumId w:val="118"/>
  </w:num>
  <w:num w:numId="121">
    <w:abstractNumId w:val="63"/>
  </w:num>
  <w:num w:numId="122">
    <w:abstractNumId w:val="66"/>
  </w:num>
  <w:num w:numId="123">
    <w:abstractNumId w:val="124"/>
  </w:num>
  <w:num w:numId="124">
    <w:abstractNumId w:val="121"/>
  </w:num>
  <w:num w:numId="125">
    <w:abstractNumId w:val="80"/>
  </w:num>
  <w:num w:numId="126">
    <w:abstractNumId w:val="131"/>
  </w:num>
  <w:num w:numId="127">
    <w:abstractNumId w:val="134"/>
  </w:num>
  <w:num w:numId="128">
    <w:abstractNumId w:val="65"/>
  </w:num>
  <w:num w:numId="129">
    <w:abstractNumId w:val="106"/>
  </w:num>
  <w:num w:numId="130">
    <w:abstractNumId w:val="21"/>
  </w:num>
  <w:num w:numId="131">
    <w:abstractNumId w:val="100"/>
  </w:num>
  <w:num w:numId="132">
    <w:abstractNumId w:val="40"/>
  </w:num>
  <w:num w:numId="133">
    <w:abstractNumId w:val="111"/>
  </w:num>
  <w:num w:numId="134">
    <w:abstractNumId w:val="60"/>
  </w:num>
  <w:num w:numId="135">
    <w:abstractNumId w:val="114"/>
  </w:num>
  <w:num w:numId="136">
    <w:abstractNumId w:val="130"/>
  </w:num>
  <w:num w:numId="137">
    <w:abstractNumId w:val="105"/>
  </w:num>
  <w:num w:numId="138">
    <w:abstractNumId w:val="93"/>
  </w:num>
  <w:num w:numId="139">
    <w:abstractNumId w:val="123"/>
  </w:num>
  <w:num w:numId="140">
    <w:abstractNumId w:val="120"/>
  </w:num>
  <w:num w:numId="141">
    <w:abstractNumId w:val="37"/>
  </w:num>
  <w:num w:numId="142">
    <w:abstractNumId w:val="89"/>
  </w:num>
  <w:num w:numId="143">
    <w:abstractNumId w:val="22"/>
  </w:num>
  <w:num w:numId="144">
    <w:abstractNumId w:val="78"/>
  </w:num>
  <w:num w:numId="145">
    <w:abstractNumId w:val="125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CE"/>
    <w:rsid w:val="000556F0"/>
    <w:rsid w:val="00066077"/>
    <w:rsid w:val="00085404"/>
    <w:rsid w:val="00094C0D"/>
    <w:rsid w:val="00143541"/>
    <w:rsid w:val="001A68AA"/>
    <w:rsid w:val="001B3DAF"/>
    <w:rsid w:val="002776C1"/>
    <w:rsid w:val="002B1B3F"/>
    <w:rsid w:val="002D3A4E"/>
    <w:rsid w:val="0035285C"/>
    <w:rsid w:val="00377CCF"/>
    <w:rsid w:val="00397C10"/>
    <w:rsid w:val="003F1D1D"/>
    <w:rsid w:val="004346AB"/>
    <w:rsid w:val="004717D7"/>
    <w:rsid w:val="004852FE"/>
    <w:rsid w:val="005300B5"/>
    <w:rsid w:val="00556F29"/>
    <w:rsid w:val="005A2B9E"/>
    <w:rsid w:val="005D4A94"/>
    <w:rsid w:val="00635ECB"/>
    <w:rsid w:val="00641DC4"/>
    <w:rsid w:val="00682815"/>
    <w:rsid w:val="006C0549"/>
    <w:rsid w:val="007240F3"/>
    <w:rsid w:val="007A1074"/>
    <w:rsid w:val="00891ECB"/>
    <w:rsid w:val="008D5AD4"/>
    <w:rsid w:val="00923201"/>
    <w:rsid w:val="009D4472"/>
    <w:rsid w:val="00A875C1"/>
    <w:rsid w:val="00AA11BA"/>
    <w:rsid w:val="00AD64E6"/>
    <w:rsid w:val="00B1370F"/>
    <w:rsid w:val="00B636CE"/>
    <w:rsid w:val="00BA3E4E"/>
    <w:rsid w:val="00BA6B33"/>
    <w:rsid w:val="00BC3F86"/>
    <w:rsid w:val="00BE1486"/>
    <w:rsid w:val="00BF1E04"/>
    <w:rsid w:val="00C57957"/>
    <w:rsid w:val="00C812B8"/>
    <w:rsid w:val="00C879BD"/>
    <w:rsid w:val="00CA6BDC"/>
    <w:rsid w:val="00D13226"/>
    <w:rsid w:val="00D5556A"/>
    <w:rsid w:val="00E00295"/>
    <w:rsid w:val="00E13CF9"/>
    <w:rsid w:val="00E14C09"/>
    <w:rsid w:val="00E2008D"/>
    <w:rsid w:val="00E5468E"/>
    <w:rsid w:val="00E87BE1"/>
    <w:rsid w:val="00EA57EF"/>
    <w:rsid w:val="00EE2258"/>
    <w:rsid w:val="00F42328"/>
    <w:rsid w:val="00FF17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6DA717"/>
  <w15:chartTrackingRefBased/>
  <w15:docId w15:val="{5DADC0BF-E332-4DDB-A640-1D54E49C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E8E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Part">
    <w:name w:val="ARCAT Part"/>
    <w:uiPriority w:val="99"/>
    <w:rsid w:val="005C7E8E"/>
    <w:pPr>
      <w:widowControl w:val="0"/>
      <w:numPr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Article">
    <w:name w:val="ARCAT Article"/>
    <w:uiPriority w:val="99"/>
    <w:rsid w:val="005C7E8E"/>
    <w:pPr>
      <w:widowControl w:val="0"/>
      <w:numPr>
        <w:ilvl w:val="1"/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Paragraph">
    <w:name w:val="ARCAT Paragraph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Para">
    <w:name w:val="ARCAT SubPara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1">
    <w:name w:val="ARCAT SubSub1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2">
    <w:name w:val="ARCAT SubSub2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3">
    <w:name w:val="ARCAT SubSub3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4">
    <w:name w:val="ARCAT SubSub4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5">
    <w:name w:val="ARCAT SubSub5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header">
    <w:name w:val="ARCAT header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footer">
    <w:name w:val="ARCAT footer"/>
    <w:uiPriority w:val="99"/>
    <w:rsid w:val="001F4241"/>
    <w:pPr>
      <w:widowControl w:val="0"/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ARCATnote">
    <w:name w:val="ARCAT note"/>
    <w:uiPriority w:val="99"/>
    <w:rsid w:val="001F4241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/>
      <w:b/>
      <w:vanish/>
      <w:szCs w:val="24"/>
    </w:rPr>
  </w:style>
  <w:style w:type="paragraph" w:customStyle="1" w:styleId="ARCATTitle">
    <w:name w:val="ARCAT Title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Hyperlink">
    <w:name w:val="Hyperlink"/>
    <w:uiPriority w:val="99"/>
    <w:rsid w:val="00AF112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25159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sid w:val="00251595"/>
    <w:rPr>
      <w:rFonts w:cs="Times New Roman"/>
    </w:rPr>
  </w:style>
  <w:style w:type="paragraph" w:styleId="BodyText">
    <w:name w:val="Body Text"/>
    <w:basedOn w:val="Normal"/>
    <w:link w:val="BodyTextChar"/>
    <w:uiPriority w:val="1"/>
    <w:qFormat/>
    <w:rsid w:val="00D21FD3"/>
    <w:pPr>
      <w:widowControl w:val="0"/>
      <w:spacing w:before="37" w:after="0" w:line="240" w:lineRule="auto"/>
      <w:ind w:left="3599" w:hanging="490"/>
    </w:pPr>
    <w:rPr>
      <w:rFonts w:ascii="HelveticaNeueLT-Roman" w:eastAsia="HelveticaNeueLT-Roman" w:hAnsi="HelveticaNeueLT-Roman"/>
      <w:sz w:val="17"/>
      <w:szCs w:val="17"/>
      <w:lang w:val="x-none" w:eastAsia="x-none"/>
    </w:rPr>
  </w:style>
  <w:style w:type="character" w:customStyle="1" w:styleId="BodyTextChar">
    <w:name w:val="Body Text Char"/>
    <w:link w:val="BodyText"/>
    <w:uiPriority w:val="1"/>
    <w:rsid w:val="00D21FD3"/>
    <w:rPr>
      <w:rFonts w:ascii="HelveticaNeueLT-Roman" w:eastAsia="HelveticaNeueLT-Roman" w:hAnsi="HelveticaNeueLT-Roman" w:cs="Times New Roman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rsid w:val="00052C8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52C88"/>
    <w:rPr>
      <w:rFonts w:ascii="Segoe UI" w:hAnsi="Segoe UI" w:cs="Segoe UI"/>
      <w:sz w:val="18"/>
      <w:szCs w:val="18"/>
    </w:rPr>
  </w:style>
  <w:style w:type="paragraph" w:customStyle="1" w:styleId="LightGrid-Accent31">
    <w:name w:val="Light Grid - Accent 31"/>
    <w:basedOn w:val="Normal"/>
    <w:uiPriority w:val="34"/>
    <w:qFormat/>
    <w:rsid w:val="00FF337A"/>
    <w:pPr>
      <w:ind w:left="720"/>
    </w:pPr>
  </w:style>
  <w:style w:type="paragraph" w:customStyle="1" w:styleId="ARCATNote0">
    <w:name w:val="ARCAT Note"/>
    <w:basedOn w:val="Normal"/>
    <w:autoRedefine/>
    <w:rsid w:val="000C53E6"/>
    <w:pPr>
      <w:pBdr>
        <w:top w:val="dotted" w:sz="4" w:space="1" w:color="FF00FF"/>
        <w:left w:val="dotted" w:sz="4" w:space="4" w:color="FF00FF"/>
        <w:bottom w:val="dotted" w:sz="4" w:space="1" w:color="FF00FF"/>
        <w:right w:val="dotted" w:sz="4" w:space="4" w:color="FF00FF"/>
      </w:pBd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</w:pPr>
    <w:rPr>
      <w:rFonts w:ascii="Arial" w:hAnsi="Arial" w:cs="Arial"/>
      <w:b/>
      <w:vanish/>
      <w:color w:val="FF00FF"/>
      <w:sz w:val="20"/>
      <w:szCs w:val="20"/>
    </w:rPr>
  </w:style>
  <w:style w:type="paragraph" w:customStyle="1" w:styleId="ARCATTitleOfSection">
    <w:name w:val="ARCAT TitleOfSection"/>
    <w:basedOn w:val="Normal"/>
    <w:next w:val="ARCATBlank"/>
    <w:autoRedefine/>
    <w:rsid w:val="0096521B"/>
    <w:pPr>
      <w:tabs>
        <w:tab w:val="center" w:pos="4320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ARCATBlank">
    <w:name w:val="ARCAT Blank"/>
    <w:basedOn w:val="Normal"/>
    <w:link w:val="ARCATBlankChar"/>
    <w:autoRedefine/>
    <w:rsid w:val="0096521B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/>
      <w:i/>
      <w:sz w:val="20"/>
      <w:szCs w:val="20"/>
      <w:lang w:val="x-none" w:eastAsia="x-none"/>
    </w:rPr>
  </w:style>
  <w:style w:type="character" w:customStyle="1" w:styleId="ARCATBlankChar">
    <w:name w:val="ARCAT Blank Char"/>
    <w:link w:val="ARCATBlank"/>
    <w:rsid w:val="0096521B"/>
    <w:rPr>
      <w:rFonts w:ascii="Arial" w:hAnsi="Arial" w:cs="Arial"/>
      <w:i/>
    </w:rPr>
  </w:style>
  <w:style w:type="paragraph" w:styleId="DocumentMap">
    <w:name w:val="Document Map"/>
    <w:basedOn w:val="Normal"/>
    <w:link w:val="DocumentMapChar"/>
    <w:uiPriority w:val="99"/>
    <w:rsid w:val="00DF5E45"/>
    <w:rPr>
      <w:rFonts w:ascii="Lucida Grande" w:hAnsi="Lucida Grande"/>
      <w:sz w:val="24"/>
      <w:szCs w:val="24"/>
      <w:lang w:val="x-none" w:eastAsia="x-none"/>
    </w:rPr>
  </w:style>
  <w:style w:type="character" w:customStyle="1" w:styleId="DocumentMapChar">
    <w:name w:val="Document Map Char"/>
    <w:link w:val="DocumentMap"/>
    <w:uiPriority w:val="99"/>
    <w:rsid w:val="00DF5E45"/>
    <w:rPr>
      <w:rFonts w:ascii="Lucida Grande" w:hAnsi="Lucida Grand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ftmaste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at.com/arcatcos/cos42/arc42485.html?src=sp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6055D-5C64-412B-8B82-659F425D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891</Words>
  <Characters>7050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08730 - Electric Door Operators - Residential</vt:lpstr>
    </vt:vector>
  </TitlesOfParts>
  <Manager>MK</Manager>
  <Company>ARCAT, Inc. 2015  (08/15)</Company>
  <LinksUpToDate>false</LinksUpToDate>
  <CharactersWithSpaces>7926</CharactersWithSpaces>
  <SharedDoc>false</SharedDoc>
  <HyperlinkBase/>
  <HLinks>
    <vt:vector size="18" baseType="variant">
      <vt:variant>
        <vt:i4>1769508</vt:i4>
      </vt:variant>
      <vt:variant>
        <vt:i4>6</vt:i4>
      </vt:variant>
      <vt:variant>
        <vt:i4>0</vt:i4>
      </vt:variant>
      <vt:variant>
        <vt:i4>5</vt:i4>
      </vt:variant>
      <vt:variant>
        <vt:lpwstr>http://www.liftmaster.com</vt:lpwstr>
      </vt:variant>
      <vt:variant>
        <vt:lpwstr/>
      </vt:variant>
      <vt:variant>
        <vt:i4>6422602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3145780</vt:i4>
      </vt:variant>
      <vt:variant>
        <vt:i4>0</vt:i4>
      </vt:variant>
      <vt:variant>
        <vt:i4>0</vt:i4>
      </vt:variant>
      <vt:variant>
        <vt:i4>5</vt:i4>
      </vt:variant>
      <vt:variant>
        <vt:lpwstr>http://www.arcat.com/arcatcos/cos42/arc42485.html?src=spec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08730 - Electric Door Operators - Residential</dc:title>
  <dc:subject>LiftMaster - The Chamberlain Group, Inc.</dc:subject>
  <dc:creator>Brian Valdez</dc:creator>
  <cp:keywords/>
  <dc:description/>
  <cp:lastModifiedBy>Skocz, Terri</cp:lastModifiedBy>
  <cp:revision>3</cp:revision>
  <cp:lastPrinted>2014-03-10T20:44:00Z</cp:lastPrinted>
  <dcterms:created xsi:type="dcterms:W3CDTF">2018-08-01T21:09:00Z</dcterms:created>
  <dcterms:modified xsi:type="dcterms:W3CDTF">2018-08-01T21:10:00Z</dcterms:modified>
  <cp:category/>
</cp:coreProperties>
</file>