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A5F8" w14:textId="77777777" w:rsidR="005F75C4" w:rsidRDefault="005748AA">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20ECA5F9" w14:textId="77777777" w:rsidR="005F75C4" w:rsidRDefault="005F75C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20ECA5FA" w14:textId="77777777" w:rsidR="005F75C4" w:rsidRDefault="005748A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Cette section comprend des notes de modification pour assister l’utilisateur lors de la modification de la section en fonction des exigences du projet. Ces notes sont incluses sous forme de texte masqué et peuvent être révélées ou masquées par la méthode suivante dans Microsoft Word :</w:t>
      </w:r>
    </w:p>
    <w:p w14:paraId="20ECA5FB" w14:textId="77777777" w:rsidR="005F75C4" w:rsidRDefault="005F75C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20ECA5FC" w14:textId="77777777" w:rsidR="005F75C4" w:rsidRDefault="005748A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20ECA5FD" w14:textId="77777777" w:rsidR="005F75C4" w:rsidRDefault="005F75C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20ECA5FE" w14:textId="77777777" w:rsidR="005F75C4" w:rsidRDefault="005748A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 guide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20ECA5FF" w14:textId="77777777" w:rsidR="005F75C4" w:rsidRDefault="005F75C4">
      <w:pPr>
        <w:pStyle w:val="Header"/>
        <w:tabs>
          <w:tab w:val="clear" w:pos="4680"/>
          <w:tab w:val="clear" w:pos="9360"/>
          <w:tab w:val="center" w:pos="5040"/>
          <w:tab w:val="right" w:pos="10080"/>
        </w:tabs>
        <w:contextualSpacing/>
        <w:rPr>
          <w:rFonts w:cs="Arial"/>
          <w:color w:val="0070C0"/>
        </w:rPr>
      </w:pPr>
    </w:p>
    <w:p w14:paraId="20ECA600" w14:textId="77777777" w:rsidR="005F75C4" w:rsidRDefault="005748A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20ECA601" w14:textId="77777777" w:rsidR="005F75C4" w:rsidRDefault="005F75C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0ECA602" w14:textId="77777777" w:rsidR="005F75C4" w:rsidRDefault="005748A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hyperliens vers les sites Web des fabricants sont inclus après les noms des fabricants pour faciliter la sélection des produits et la recherche.  Les hyperliens sont affichés en bleu, p. ex. :</w:t>
      </w:r>
    </w:p>
    <w:p w14:paraId="20ECA603" w14:textId="77777777" w:rsidR="005F75C4" w:rsidRDefault="005F75C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0ECA604" w14:textId="77777777" w:rsidR="005F75C4" w:rsidRDefault="005748A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20ECA605" w14:textId="77777777" w:rsidR="005F75C4" w:rsidRDefault="005F75C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0ECA606" w14:textId="77777777" w:rsidR="005F75C4" w:rsidRDefault="005748A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entre guillemets et affiché en rouge, par exemple </w:t>
      </w:r>
      <w:proofErr w:type="gramStart"/>
      <w:r>
        <w:rPr>
          <w:rFonts w:eastAsia="Arial" w:cs="Arial"/>
          <w:color w:val="0070C0"/>
          <w:lang w:val="fr-CA"/>
        </w:rPr>
        <w:t xml:space="preserve">:  </w:t>
      </w:r>
      <w:r>
        <w:rPr>
          <w:rFonts w:ascii="WP TypographicSymbols" w:eastAsia="WP TypographicSymbols" w:hAnsi="WP TypographicSymbols" w:cs="Arial"/>
          <w:color w:val="0070C0"/>
          <w:lang w:val="fr-CA"/>
        </w:rPr>
        <w:t>«</w:t>
      </w:r>
      <w:proofErr w:type="gramEnd"/>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20ECA607" w14:textId="77777777" w:rsidR="005F75C4" w:rsidRDefault="005F75C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0ECA608" w14:textId="77777777" w:rsidR="005F75C4" w:rsidRDefault="005748A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20ECA609" w14:textId="77777777" w:rsidR="005F75C4" w:rsidRDefault="005F75C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0ECA60A" w14:textId="77777777" w:rsidR="005F75C4" w:rsidRDefault="005748A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facultatifs sont séparés par une instruction « OU » affichée en rouge, p. ex. :</w:t>
      </w:r>
    </w:p>
    <w:p w14:paraId="20ECA60B" w14:textId="77777777" w:rsidR="005F75C4" w:rsidRDefault="005F75C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0ECA60C" w14:textId="77777777" w:rsidR="005F75C4" w:rsidRDefault="005748AA">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20ECA60D" w14:textId="77777777" w:rsidR="005F75C4" w:rsidRDefault="005F75C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20ECA60E" w14:textId="77777777" w:rsidR="005F75C4" w:rsidRDefault="005748A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20ECA60F" w14:textId="77777777" w:rsidR="005F75C4" w:rsidRDefault="005F75C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20ECA610" w14:textId="77777777" w:rsidR="005F75C4" w:rsidRDefault="005748A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xml:space="preserve">. Le système de spécifications du guide maître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xml:space="preserve">, visitez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20ECA611" w14:textId="77777777" w:rsidR="005F75C4" w:rsidRDefault="005F75C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20ECA612" w14:textId="77777777" w:rsidR="005F75C4" w:rsidRDefault="005748AA">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20ECA613" w14:textId="77777777" w:rsidR="005F75C4" w:rsidRDefault="005F75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0ECA614" w14:textId="77777777" w:rsidR="005F75C4" w:rsidRDefault="005748AA">
      <w:pPr>
        <w:pStyle w:val="Level1"/>
      </w:pPr>
      <w:r>
        <w:rPr>
          <w:rFonts w:eastAsia="Arial"/>
          <w:bCs/>
          <w:lang w:val="fr-CA"/>
        </w:rPr>
        <w:tab/>
        <w:t>GÉNÉRALITÉS</w:t>
      </w:r>
    </w:p>
    <w:p w14:paraId="20ECA615" w14:textId="77777777" w:rsidR="005F75C4" w:rsidRDefault="005F75C4"/>
    <w:p w14:paraId="20ECA616" w14:textId="77777777" w:rsidR="005F75C4" w:rsidRDefault="005748AA">
      <w:pPr>
        <w:pStyle w:val="Level2"/>
      </w:pPr>
      <w:r>
        <w:rPr>
          <w:rFonts w:eastAsia="Arial"/>
          <w:lang w:val="fr-CA"/>
        </w:rPr>
        <w:tab/>
        <w:t>SOUMISSIONS</w:t>
      </w:r>
    </w:p>
    <w:p w14:paraId="20ECA617" w14:textId="77777777" w:rsidR="005F75C4" w:rsidRDefault="005748AA">
      <w:r>
        <w:t xml:space="preserve"> </w:t>
      </w:r>
    </w:p>
    <w:p w14:paraId="20ECA618" w14:textId="77777777" w:rsidR="005F75C4" w:rsidRDefault="005748AA">
      <w:pPr>
        <w:pStyle w:val="Level3"/>
      </w:pPr>
      <w:r>
        <w:rPr>
          <w:rFonts w:eastAsia="Arial"/>
          <w:lang w:val="fr-CA"/>
        </w:rPr>
        <w:tab/>
        <w:t>Soumissions d’action :</w:t>
      </w:r>
    </w:p>
    <w:p w14:paraId="20ECA619" w14:textId="77777777" w:rsidR="005F75C4" w:rsidRDefault="005748AA">
      <w:pPr>
        <w:pStyle w:val="Level4"/>
      </w:pPr>
      <w:r>
        <w:rPr>
          <w:rFonts w:eastAsia="Arial"/>
          <w:lang w:val="fr-CA"/>
        </w:rPr>
        <w:tab/>
        <w:t>Données sur le produit : Données descriptives du fabricant et attributs du produit.</w:t>
      </w:r>
    </w:p>
    <w:p w14:paraId="20ECA61A" w14:textId="77777777" w:rsidR="005F75C4" w:rsidRDefault="005F75C4"/>
    <w:p w14:paraId="20ECA61B" w14:textId="77777777" w:rsidR="005F75C4" w:rsidRDefault="005748AA">
      <w:pPr>
        <w:pStyle w:val="Level3"/>
      </w:pPr>
      <w:r>
        <w:rPr>
          <w:rFonts w:eastAsia="Arial"/>
          <w:lang w:val="fr-CA"/>
        </w:rPr>
        <w:tab/>
        <w:t>Soumissions de clôture :</w:t>
      </w:r>
    </w:p>
    <w:p w14:paraId="20ECA61C" w14:textId="77777777" w:rsidR="005F75C4" w:rsidRDefault="005748AA">
      <w:pPr>
        <w:pStyle w:val="Level4"/>
      </w:pPr>
      <w:r>
        <w:rPr>
          <w:rFonts w:eastAsia="Arial"/>
          <w:lang w:val="fr-CA"/>
        </w:rPr>
        <w:tab/>
        <w:t>Données de fonctionnement et d’entretien</w:t>
      </w:r>
    </w:p>
    <w:p w14:paraId="20ECA61D" w14:textId="77777777" w:rsidR="005F75C4" w:rsidRDefault="005F75C4">
      <w:bookmarkStart w:id="1" w:name="_Hlk37778670"/>
    </w:p>
    <w:p w14:paraId="20ECA61E" w14:textId="77777777" w:rsidR="005F75C4" w:rsidRDefault="005748AA">
      <w:pPr>
        <w:pStyle w:val="Level2"/>
      </w:pPr>
      <w:r>
        <w:rPr>
          <w:rFonts w:eastAsia="Arial"/>
          <w:lang w:val="fr-CA"/>
        </w:rPr>
        <w:tab/>
        <w:t>ASSURANCE DE LA QUALITÉ</w:t>
      </w:r>
    </w:p>
    <w:p w14:paraId="20ECA61F" w14:textId="77777777" w:rsidR="005F75C4" w:rsidRDefault="005F75C4"/>
    <w:p w14:paraId="20ECA620" w14:textId="77777777" w:rsidR="005F75C4" w:rsidRDefault="005748AA">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20ECA621" w14:textId="77777777" w:rsidR="005F75C4" w:rsidRDefault="005F75C4"/>
    <w:p w14:paraId="20ECA622" w14:textId="77777777" w:rsidR="005F75C4" w:rsidRDefault="005748AA">
      <w:pPr>
        <w:pStyle w:val="Level2"/>
      </w:pPr>
      <w:r>
        <w:rPr>
          <w:rFonts w:eastAsia="Arial"/>
          <w:lang w:val="fr-CA"/>
        </w:rPr>
        <w:tab/>
        <w:t>GARANTIE</w:t>
      </w:r>
    </w:p>
    <w:p w14:paraId="20ECA623" w14:textId="77777777" w:rsidR="005F75C4" w:rsidRDefault="005F75C4"/>
    <w:p w14:paraId="20ECA624" w14:textId="77777777" w:rsidR="005F75C4" w:rsidRDefault="005748AA">
      <w:pPr>
        <w:rPr>
          <w:rFonts w:cs="Arial"/>
          <w:color w:val="0070C0"/>
        </w:rPr>
      </w:pPr>
      <w:r>
        <w:rPr>
          <w:rFonts w:eastAsia="Arial" w:cs="Arial"/>
          <w:color w:val="0070C0"/>
          <w:lang w:val="fr-CA"/>
        </w:rPr>
        <w:t>Le modèle ATSW est couvert par une garantie d’un an. Tous les autres modèles sont couverts par une garantie de 2 ans.</w:t>
      </w:r>
    </w:p>
    <w:p w14:paraId="20ECA625" w14:textId="77777777" w:rsidR="005F75C4" w:rsidRDefault="005F75C4">
      <w:pPr>
        <w:rPr>
          <w:rFonts w:cs="Arial"/>
          <w:color w:val="0070C0"/>
        </w:rPr>
      </w:pPr>
    </w:p>
    <w:p w14:paraId="20ECA626" w14:textId="77777777" w:rsidR="005F75C4" w:rsidRDefault="005748AA">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20ECA627" w14:textId="77777777" w:rsidR="005F75C4" w:rsidRDefault="005F75C4"/>
    <w:p w14:paraId="20ECA628" w14:textId="77777777" w:rsidR="005F75C4" w:rsidRDefault="005748AA">
      <w:pPr>
        <w:pStyle w:val="Level1"/>
      </w:pPr>
      <w:r>
        <w:rPr>
          <w:rFonts w:eastAsia="Arial"/>
          <w:bCs/>
          <w:lang w:val="fr-CA"/>
        </w:rPr>
        <w:tab/>
        <w:t>PRODUITS</w:t>
      </w:r>
    </w:p>
    <w:p w14:paraId="20ECA629" w14:textId="77777777" w:rsidR="005F75C4" w:rsidRDefault="005F75C4"/>
    <w:p w14:paraId="20ECA62A" w14:textId="77777777" w:rsidR="005F75C4" w:rsidRDefault="005748AA">
      <w:pPr>
        <w:pStyle w:val="Level2"/>
      </w:pPr>
      <w:r>
        <w:rPr>
          <w:rFonts w:eastAsia="Arial"/>
          <w:lang w:val="fr-CA"/>
        </w:rPr>
        <w:tab/>
        <w:t>FABRICANTS</w:t>
      </w:r>
    </w:p>
    <w:p w14:paraId="20ECA62B" w14:textId="77777777" w:rsidR="005F75C4" w:rsidRDefault="005F75C4"/>
    <w:p w14:paraId="20ECA62C" w14:textId="77777777" w:rsidR="005F75C4" w:rsidRDefault="005748AA">
      <w:pPr>
        <w:pStyle w:val="Level3"/>
      </w:pPr>
      <w:r>
        <w:rPr>
          <w:rFonts w:eastAsia="Arial"/>
          <w:lang w:val="fr-CA"/>
        </w:rPr>
        <w:tab/>
      </w:r>
      <w:r>
        <w:rPr>
          <w:rFonts w:eastAsia="Arial" w:cs="Arial"/>
          <w:color w:val="000000"/>
          <w:lang w:val="fr-CA"/>
        </w:rPr>
        <w:t>Les documents 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20ECA62D" w14:textId="77777777" w:rsidR="005F75C4" w:rsidRDefault="005F75C4">
      <w:pPr>
        <w:pStyle w:val="Level4"/>
        <w:numPr>
          <w:ilvl w:val="0"/>
          <w:numId w:val="0"/>
        </w:numPr>
      </w:pPr>
    </w:p>
    <w:p w14:paraId="20ECA62E" w14:textId="77777777" w:rsidR="005F75C4" w:rsidRDefault="005748AA">
      <w:pPr>
        <w:pStyle w:val="Level3"/>
      </w:pPr>
      <w:r>
        <w:rPr>
          <w:rFonts w:eastAsia="Arial"/>
          <w:lang w:val="fr-CA"/>
        </w:rPr>
        <w:tab/>
        <w:t xml:space="preserve">Substitutions : </w:t>
      </w:r>
      <w:r>
        <w:rPr>
          <w:rFonts w:eastAsia="Arial"/>
          <w:color w:val="FF0000"/>
          <w:lang w:val="fr-CA"/>
        </w:rPr>
        <w:t>[Consultez la Division 01.] [Non autorisé.]</w:t>
      </w:r>
    </w:p>
    <w:p w14:paraId="20ECA62F" w14:textId="77777777" w:rsidR="005F75C4" w:rsidRDefault="005F75C4"/>
    <w:p w14:paraId="20ECA630" w14:textId="77777777" w:rsidR="005F75C4" w:rsidRDefault="005748AA">
      <w:pPr>
        <w:pStyle w:val="Level2"/>
      </w:pPr>
      <w:r>
        <w:rPr>
          <w:rFonts w:eastAsia="Arial"/>
          <w:lang w:val="fr-CA"/>
        </w:rPr>
        <w:tab/>
        <w:t>UNITÉS FABRIQUÉES</w:t>
      </w:r>
    </w:p>
    <w:p w14:paraId="20ECA631" w14:textId="77777777" w:rsidR="005F75C4" w:rsidRDefault="005F75C4">
      <w:pPr>
        <w:rPr>
          <w:rFonts w:cs="Arial"/>
          <w:color w:val="0070C0"/>
        </w:rPr>
      </w:pPr>
    </w:p>
    <w:p w14:paraId="20ECA632" w14:textId="77777777" w:rsidR="005F75C4" w:rsidRDefault="005748AA">
      <w:pPr>
        <w:rPr>
          <w:rFonts w:cs="Arial"/>
          <w:color w:val="0070C0"/>
        </w:rPr>
      </w:pPr>
      <w:r>
        <w:rPr>
          <w:rFonts w:eastAsia="Arial" w:cs="Arial"/>
          <w:color w:val="0070C0"/>
          <w:lang w:val="fr-CA"/>
        </w:rPr>
        <w:t>Les boîtiers NEMA sont classés comme suit :</w:t>
      </w:r>
    </w:p>
    <w:p w14:paraId="20ECA633" w14:textId="77777777" w:rsidR="005F75C4" w:rsidRDefault="005F75C4">
      <w:pPr>
        <w:rPr>
          <w:rFonts w:cs="Arial"/>
          <w:color w:val="0070C0"/>
        </w:rPr>
      </w:pPr>
    </w:p>
    <w:p w14:paraId="20ECA634" w14:textId="77777777" w:rsidR="005F75C4" w:rsidRDefault="005748AA">
      <w:pPr>
        <w:pStyle w:val="ListParagraph"/>
        <w:numPr>
          <w:ilvl w:val="0"/>
          <w:numId w:val="6"/>
        </w:numPr>
        <w:rPr>
          <w:rFonts w:cs="Arial"/>
          <w:color w:val="0070C0"/>
        </w:rPr>
      </w:pPr>
      <w:r>
        <w:rPr>
          <w:rFonts w:eastAsia="Arial" w:cs="Arial"/>
          <w:color w:val="0070C0"/>
          <w:lang w:val="fr-CA"/>
        </w:rPr>
        <w:t>NEMA 1 : Installation à l’intérieur, où il n’est pas nécessaire de l’isoler contre la poussière, l’huile et l’eau (comme la plupart des entrepôts).</w:t>
      </w:r>
    </w:p>
    <w:p w14:paraId="20ECA635" w14:textId="77777777" w:rsidR="005F75C4" w:rsidRDefault="005F75C4">
      <w:pPr>
        <w:rPr>
          <w:rFonts w:cs="Arial"/>
          <w:color w:val="0070C0"/>
        </w:rPr>
      </w:pPr>
    </w:p>
    <w:p w14:paraId="20ECA636" w14:textId="77777777" w:rsidR="005F75C4" w:rsidRDefault="005748AA">
      <w:pPr>
        <w:pStyle w:val="ListParagraph"/>
        <w:numPr>
          <w:ilvl w:val="0"/>
          <w:numId w:val="6"/>
        </w:numPr>
        <w:rPr>
          <w:rFonts w:cs="Arial"/>
          <w:color w:val="0070C0"/>
        </w:rPr>
      </w:pPr>
      <w:r>
        <w:rPr>
          <w:rFonts w:eastAsia="Arial" w:cs="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20ECA637" w14:textId="77777777" w:rsidR="005F75C4" w:rsidRDefault="005F75C4">
      <w:pPr>
        <w:rPr>
          <w:rFonts w:cs="Arial"/>
          <w:color w:val="0070C0"/>
        </w:rPr>
      </w:pPr>
    </w:p>
    <w:p w14:paraId="20ECA638" w14:textId="77777777" w:rsidR="005F75C4" w:rsidRDefault="005748AA">
      <w:pPr>
        <w:pStyle w:val="ListParagraph"/>
        <w:numPr>
          <w:ilvl w:val="0"/>
          <w:numId w:val="6"/>
        </w:numPr>
        <w:rPr>
          <w:rFonts w:cs="Arial"/>
          <w:color w:val="0070C0"/>
        </w:rPr>
      </w:pPr>
      <w:r>
        <w:rPr>
          <w:rFonts w:eastAsia="Arial" w:cs="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20ECA639" w14:textId="77777777" w:rsidR="005F75C4" w:rsidRDefault="005F75C4">
      <w:pPr>
        <w:rPr>
          <w:rFonts w:cs="Arial"/>
          <w:color w:val="0070C0"/>
        </w:rPr>
      </w:pPr>
    </w:p>
    <w:p w14:paraId="20ECA63A" w14:textId="77777777" w:rsidR="005F75C4" w:rsidRDefault="005748AA">
      <w:pPr>
        <w:pStyle w:val="ListParagraph"/>
        <w:numPr>
          <w:ilvl w:val="0"/>
          <w:numId w:val="5"/>
        </w:numPr>
        <w:rPr>
          <w:rFonts w:cs="Arial"/>
          <w:color w:val="0070C0"/>
        </w:rPr>
      </w:pPr>
      <w:r>
        <w:rPr>
          <w:rFonts w:eastAsia="Arial" w:cs="Arial"/>
          <w:color w:val="0070C0"/>
          <w:lang w:val="fr-CA"/>
        </w:rPr>
        <w:t>NEMA 7/9 :  Pour protéger contre les matières explosives, les gaz ou les vapeurs.</w:t>
      </w:r>
    </w:p>
    <w:p w14:paraId="20ECA63B" w14:textId="77777777" w:rsidR="005F75C4" w:rsidRDefault="005F75C4">
      <w:pPr>
        <w:rPr>
          <w:rFonts w:cs="Arial"/>
          <w:color w:val="0070C0"/>
        </w:rPr>
      </w:pPr>
    </w:p>
    <w:p w14:paraId="20ECA63C" w14:textId="77777777" w:rsidR="005F75C4" w:rsidRDefault="005748AA">
      <w:pPr>
        <w:rPr>
          <w:rFonts w:cs="Arial"/>
          <w:color w:val="0070C0"/>
        </w:rPr>
      </w:pPr>
      <w:r>
        <w:rPr>
          <w:rFonts w:eastAsia="Arial" w:cs="Arial"/>
          <w:color w:val="0070C0"/>
          <w:lang w:val="fr-CA"/>
        </w:rPr>
        <w:t>Conserver ce qui suit pour un actionneur de chariot d’appartement pour les portes articulées à cycle élevé et à levage standard. Reportez-vous à la documentation technique de LiftMaster pour connaître les dimensions et les poids de porte maximum.</w:t>
      </w:r>
    </w:p>
    <w:p w14:paraId="20ECA63D" w14:textId="77777777" w:rsidR="005F75C4" w:rsidRDefault="005F75C4">
      <w:pPr>
        <w:rPr>
          <w:rFonts w:cs="Arial"/>
          <w:color w:val="0070C0"/>
        </w:rPr>
      </w:pPr>
    </w:p>
    <w:p w14:paraId="20ECA63E" w14:textId="77777777" w:rsidR="005F75C4" w:rsidRDefault="005748AA">
      <w:pPr>
        <w:pStyle w:val="Level3"/>
      </w:pPr>
      <w:r>
        <w:rPr>
          <w:rFonts w:eastAsia="Arial"/>
          <w:lang w:val="fr-CA"/>
        </w:rPr>
        <w:tab/>
        <w:t>Actionneurs de porte :</w:t>
      </w:r>
    </w:p>
    <w:p w14:paraId="20ECA63F" w14:textId="77777777" w:rsidR="005F75C4" w:rsidRDefault="005748AA">
      <w:pPr>
        <w:pStyle w:val="Level4"/>
      </w:pPr>
      <w:r>
        <w:rPr>
          <w:rFonts w:eastAsia="Arial"/>
          <w:lang w:val="fr-CA"/>
        </w:rPr>
        <w:tab/>
        <w:t>Modèle : APT.</w:t>
      </w:r>
    </w:p>
    <w:p w14:paraId="20ECA640" w14:textId="77777777" w:rsidR="005F75C4" w:rsidRDefault="005748AA">
      <w:pPr>
        <w:pStyle w:val="Level4"/>
      </w:pPr>
      <w:r>
        <w:rPr>
          <w:rFonts w:eastAsia="Arial"/>
          <w:lang w:val="fr-CA"/>
        </w:rPr>
        <w:t xml:space="preserve"> </w:t>
      </w:r>
      <w:r>
        <w:rPr>
          <w:rFonts w:eastAsia="Arial"/>
          <w:lang w:val="fr-CA"/>
        </w:rPr>
        <w:tab/>
        <w:t>Fonctionnement : Chariot.</w:t>
      </w:r>
    </w:p>
    <w:p w14:paraId="20ECA641" w14:textId="77777777" w:rsidR="005F75C4" w:rsidRDefault="005748AA">
      <w:pPr>
        <w:pStyle w:val="Level4"/>
      </w:pPr>
      <w:r>
        <w:rPr>
          <w:rFonts w:eastAsia="Arial"/>
          <w:lang w:val="fr-CA"/>
        </w:rPr>
        <w:tab/>
        <w:t>Type d’entraînement : Réduction primaire par courroie en V.</w:t>
      </w:r>
    </w:p>
    <w:p w14:paraId="20ECA642" w14:textId="77777777" w:rsidR="005F75C4" w:rsidRDefault="005748AA">
      <w:pPr>
        <w:pStyle w:val="Level4"/>
      </w:pPr>
      <w:r>
        <w:rPr>
          <w:rFonts w:eastAsia="Arial"/>
          <w:lang w:val="fr-CA"/>
        </w:rPr>
        <w:tab/>
        <w:t>Montage : Au plafond.</w:t>
      </w:r>
    </w:p>
    <w:p w14:paraId="20ECA643" w14:textId="77777777" w:rsidR="005F75C4" w:rsidRDefault="005748AA">
      <w:pPr>
        <w:pStyle w:val="Level4"/>
      </w:pPr>
      <w:r>
        <w:rPr>
          <w:rFonts w:eastAsia="Arial"/>
          <w:lang w:val="fr-CA"/>
        </w:rPr>
        <w:t xml:space="preserve"> </w:t>
      </w:r>
      <w:r>
        <w:rPr>
          <w:rFonts w:eastAsia="Arial"/>
          <w:lang w:val="fr-CA"/>
        </w:rPr>
        <w:tab/>
        <w:t>Déconnexion pour un fonctionnement manuel : Bras de déconnexion rapide de la porte.</w:t>
      </w:r>
    </w:p>
    <w:p w14:paraId="20ECA644" w14:textId="77777777" w:rsidR="005F75C4" w:rsidRDefault="005748AA">
      <w:pPr>
        <w:pStyle w:val="Level4"/>
        <w:rPr>
          <w:rFonts w:cs="Arial"/>
          <w:color w:val="000000" w:themeColor="text1"/>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ou 125 cycles par jour</w:t>
      </w:r>
      <w:r>
        <w:rPr>
          <w:rFonts w:eastAsia="Arial" w:cs="Arial"/>
          <w:color w:val="000000"/>
          <w:lang w:val="fr-CA"/>
        </w:rPr>
        <w:t>.</w:t>
      </w:r>
    </w:p>
    <w:p w14:paraId="20ECA645" w14:textId="77777777" w:rsidR="005F75C4" w:rsidRDefault="005748AA">
      <w:pPr>
        <w:pStyle w:val="Level4"/>
        <w:rPr>
          <w:rFonts w:cs="Arial"/>
        </w:rPr>
      </w:pPr>
      <w:r>
        <w:rPr>
          <w:rFonts w:eastAsia="Arial" w:cs="Arial"/>
          <w:lang w:val="fr-CA"/>
        </w:rPr>
        <w:t xml:space="preserve"> </w:t>
      </w:r>
      <w:r>
        <w:rPr>
          <w:rFonts w:eastAsia="Arial" w:cs="Arial"/>
          <w:lang w:val="fr-CA"/>
        </w:rPr>
        <w:tab/>
        <w:t>Conforme à la norme UL 325.</w:t>
      </w:r>
    </w:p>
    <w:p w14:paraId="20ECA646" w14:textId="77777777" w:rsidR="005F75C4" w:rsidRDefault="005748AA">
      <w:pPr>
        <w:pStyle w:val="Level4"/>
        <w:rPr>
          <w:rFonts w:cs="Arial"/>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20ECA647" w14:textId="77777777" w:rsidR="005F75C4" w:rsidRDefault="005748AA">
      <w:pPr>
        <w:pStyle w:val="Level4"/>
        <w:rPr>
          <w:rFonts w:cs="Arial"/>
        </w:rPr>
      </w:pPr>
      <w:r>
        <w:rPr>
          <w:rFonts w:eastAsia="Arial" w:cs="Arial"/>
          <w:lang w:val="fr-CA"/>
        </w:rPr>
        <w:tab/>
        <w:t>Enceinte : NEMA 1.</w:t>
      </w:r>
    </w:p>
    <w:p w14:paraId="20ECA648" w14:textId="77777777" w:rsidR="005F75C4" w:rsidRDefault="005748AA">
      <w:pPr>
        <w:pStyle w:val="Level4"/>
        <w:rPr>
          <w:rFonts w:cs="Arial"/>
        </w:rPr>
      </w:pPr>
      <w:r>
        <w:rPr>
          <w:rFonts w:eastAsia="Arial" w:cs="Arial"/>
          <w:lang w:val="fr-CA"/>
        </w:rPr>
        <w:t xml:space="preserve"> </w:t>
      </w:r>
      <w:r>
        <w:rPr>
          <w:rFonts w:eastAsia="Arial" w:cs="Arial"/>
          <w:lang w:val="fr-CA"/>
        </w:rPr>
        <w:tab/>
        <w:t xml:space="preserve">Taux de déplacement : de 15 à 18 cm/s (6 à 7 po/s). </w:t>
      </w:r>
    </w:p>
    <w:p w14:paraId="20ECA649" w14:textId="77777777" w:rsidR="005F75C4" w:rsidRDefault="005748AA">
      <w:pPr>
        <w:pStyle w:val="Level4"/>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eastAsia="Arial"/>
          <w:lang w:val="fr-CA"/>
        </w:rPr>
        <w:t xml:space="preserve">Logic 5.0 intégré; accepte les télécommandes Security+ avec technologie de code variable et les télécommandes des commutateur DIP binaires. </w:t>
      </w:r>
    </w:p>
    <w:p w14:paraId="20ECA64A" w14:textId="77777777" w:rsidR="005F75C4" w:rsidRDefault="005748AA">
      <w:pPr>
        <w:pStyle w:val="Level4"/>
      </w:pPr>
      <w:r>
        <w:rPr>
          <w:rFonts w:eastAsia="Arial"/>
          <w:lang w:val="fr-CA"/>
        </w:rPr>
        <w:t xml:space="preserve"> </w:t>
      </w:r>
      <w:r>
        <w:rPr>
          <w:rFonts w:eastAsia="Arial"/>
          <w:lang w:val="fr-CA"/>
        </w:rPr>
        <w:tab/>
        <w:t>Connectivité Internet : Technologie FHSS myQ à 50 canaux.</w:t>
      </w:r>
    </w:p>
    <w:p w14:paraId="20ECA64B" w14:textId="6785B0AB" w:rsidR="005F75C4" w:rsidRDefault="005748AA">
      <w:pPr>
        <w:pStyle w:val="SpecPara4"/>
        <w:autoSpaceDE w:val="0"/>
        <w:autoSpaceDN w:val="0"/>
        <w:adjustRightInd w:val="0"/>
        <w:rPr>
          <w:rFonts w:cs="Arial"/>
        </w:rPr>
      </w:pPr>
      <w:r>
        <w:rPr>
          <w:rFonts w:eastAsia="Arial"/>
          <w:lang w:val="fr-CA"/>
        </w:rPr>
        <w:tab/>
        <w:t xml:space="preserve">Station de commande : </w:t>
      </w:r>
      <w:r>
        <w:rPr>
          <w:rFonts w:eastAsia="Arial"/>
          <w:color w:val="FF0000"/>
          <w:lang w:val="fr-CA"/>
        </w:rPr>
        <w:t xml:space="preserve">[Type de bouton-poussoir à trois positions] [Type à </w:t>
      </w:r>
      <w:proofErr w:type="gramStart"/>
      <w:r>
        <w:rPr>
          <w:rFonts w:eastAsia="Arial"/>
          <w:color w:val="FF0000"/>
          <w:lang w:val="fr-CA"/>
        </w:rPr>
        <w:t>trois positions commandé</w:t>
      </w:r>
      <w:proofErr w:type="gramEnd"/>
      <w:r>
        <w:rPr>
          <w:rFonts w:eastAsia="Arial"/>
          <w:color w:val="FF0000"/>
          <w:lang w:val="fr-CA"/>
        </w:rPr>
        <w:t xml:space="preserve"> par clé]</w:t>
      </w:r>
      <w:r>
        <w:rPr>
          <w:rFonts w:eastAsia="Arial"/>
          <w:lang w:val="fr-CA"/>
        </w:rPr>
        <w:t xml:space="preserve"> dans un boîtier NEMA </w:t>
      </w:r>
      <w:r>
        <w:rPr>
          <w:rFonts w:eastAsia="Arial"/>
          <w:color w:val="FF0000"/>
          <w:lang w:val="fr-CA"/>
        </w:rPr>
        <w:t>[1] [4] [4X] [7/9]</w:t>
      </w:r>
      <w:r>
        <w:rPr>
          <w:rFonts w:eastAsia="Arial"/>
          <w:lang w:val="fr-CA"/>
        </w:rPr>
        <w:t>.</w:t>
      </w:r>
    </w:p>
    <w:p w14:paraId="20ECA64C" w14:textId="77777777" w:rsidR="005F75C4" w:rsidRDefault="005748AA">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un bouton.] [DIP à trois boutons.] [Code variable à deux boutons Security+ 2.0.] [Code variable à quatre boutons Security+ 2.0.]</w:t>
      </w:r>
    </w:p>
    <w:p w14:paraId="20ECA64D" w14:textId="77777777" w:rsidR="005F75C4" w:rsidRDefault="005748AA">
      <w:pPr>
        <w:pStyle w:val="SpecPara4"/>
        <w:autoSpaceDE w:val="0"/>
        <w:autoSpaceDN w:val="0"/>
        <w:adjustRightInd w:val="0"/>
        <w:rPr>
          <w:rFonts w:cs="Arial"/>
        </w:rPr>
      </w:pPr>
      <w:r>
        <w:rPr>
          <w:rFonts w:eastAsia="Arial"/>
          <w:lang w:val="fr-CA"/>
        </w:rPr>
        <w:lastRenderedPageBreak/>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20ECA64E" w14:textId="77777777" w:rsidR="005F75C4" w:rsidRDefault="005748AA">
      <w:pPr>
        <w:pStyle w:val="SpecPara4"/>
        <w:autoSpaceDE w:val="0"/>
        <w:autoSpaceDN w:val="0"/>
        <w:adjustRightInd w:val="0"/>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bordure de détection.] [Système optique de bordure de détection.] [Bordure de détection pneumatique.]</w:t>
      </w:r>
    </w:p>
    <w:p w14:paraId="20ECA64F" w14:textId="77777777" w:rsidR="005F75C4" w:rsidRDefault="005748AA">
      <w:pPr>
        <w:pStyle w:val="Level4"/>
      </w:pPr>
      <w:r>
        <w:rPr>
          <w:rFonts w:eastAsia="Arial"/>
          <w:color w:val="FF0000"/>
          <w:lang w:val="fr-CA"/>
        </w:rPr>
        <w:t xml:space="preserve"> </w:t>
      </w:r>
      <w:r>
        <w:rPr>
          <w:rFonts w:eastAsia="Arial"/>
          <w:color w:val="FF0000"/>
          <w:lang w:val="fr-CA"/>
        </w:rPr>
        <w:tab/>
      </w:r>
      <w:r>
        <w:rPr>
          <w:rFonts w:eastAsia="Arial" w:cs="Arial"/>
          <w:lang w:val="fr-CA"/>
        </w:rPr>
        <w:t>Rail : Rail en L de chariot double.</w:t>
      </w:r>
    </w:p>
    <w:p w14:paraId="20ECA650" w14:textId="77777777" w:rsidR="005F75C4" w:rsidRDefault="005F75C4">
      <w:pPr>
        <w:pStyle w:val="SpecPara4"/>
        <w:numPr>
          <w:ilvl w:val="0"/>
          <w:numId w:val="0"/>
        </w:numPr>
        <w:rPr>
          <w:rFonts w:cs="Arial"/>
          <w:color w:val="0070C0"/>
        </w:rPr>
      </w:pPr>
    </w:p>
    <w:p w14:paraId="20ECA822" w14:textId="77777777" w:rsidR="005F75C4" w:rsidRDefault="005748AA">
      <w:pPr>
        <w:pStyle w:val="Level1"/>
      </w:pPr>
      <w:r>
        <w:rPr>
          <w:rFonts w:eastAsia="Arial"/>
          <w:bCs/>
          <w:lang w:val="fr-CA"/>
        </w:rPr>
        <w:tab/>
        <w:t>EXÉCUTION</w:t>
      </w:r>
    </w:p>
    <w:p w14:paraId="20ECA823" w14:textId="77777777" w:rsidR="005F75C4" w:rsidRDefault="005F75C4"/>
    <w:p w14:paraId="20ECA824" w14:textId="77777777" w:rsidR="005F75C4" w:rsidRDefault="005748AA">
      <w:pPr>
        <w:pStyle w:val="Level2"/>
      </w:pPr>
      <w:r>
        <w:rPr>
          <w:rFonts w:eastAsia="Arial"/>
          <w:lang w:val="fr-CA"/>
        </w:rPr>
        <w:tab/>
        <w:t>INSTALLATION</w:t>
      </w:r>
    </w:p>
    <w:p w14:paraId="20ECA825" w14:textId="77777777" w:rsidR="005F75C4" w:rsidRDefault="005F75C4"/>
    <w:p w14:paraId="20ECA826" w14:textId="77777777" w:rsidR="005F75C4" w:rsidRDefault="005748AA">
      <w:pPr>
        <w:pStyle w:val="Level3"/>
      </w:pPr>
      <w:r>
        <w:rPr>
          <w:rFonts w:eastAsia="Arial"/>
          <w:lang w:val="fr-CA"/>
        </w:rPr>
        <w:tab/>
        <w:t xml:space="preserve">Installer conformément aux instructions du fabricant. </w:t>
      </w:r>
    </w:p>
    <w:p w14:paraId="20ECA827" w14:textId="77777777" w:rsidR="005F75C4" w:rsidRDefault="005F75C4"/>
    <w:p w14:paraId="20ECA828" w14:textId="77777777" w:rsidR="005F75C4" w:rsidRDefault="005748AA">
      <w:pPr>
        <w:pStyle w:val="Level2"/>
      </w:pPr>
      <w:r>
        <w:rPr>
          <w:rFonts w:eastAsia="Arial"/>
          <w:lang w:val="fr-CA"/>
        </w:rPr>
        <w:tab/>
        <w:t>ACTIVITÉS DE CLÔTURE</w:t>
      </w:r>
    </w:p>
    <w:p w14:paraId="20ECA829" w14:textId="77777777" w:rsidR="005F75C4" w:rsidRDefault="005F75C4">
      <w:pPr>
        <w:pStyle w:val="Level2"/>
        <w:numPr>
          <w:ilvl w:val="0"/>
          <w:numId w:val="0"/>
        </w:numPr>
      </w:pPr>
    </w:p>
    <w:p w14:paraId="20ECA82A" w14:textId="77777777" w:rsidR="005F75C4" w:rsidRDefault="005748AA">
      <w:pPr>
        <w:pStyle w:val="SpecPara3"/>
      </w:pPr>
      <w:r>
        <w:rPr>
          <w:rFonts w:eastAsia="Arial"/>
          <w:lang w:val="fr-CA"/>
        </w:rPr>
        <w:t xml:space="preserve"> </w:t>
      </w:r>
      <w:r>
        <w:rPr>
          <w:rFonts w:eastAsia="Arial"/>
          <w:lang w:val="fr-CA"/>
        </w:rPr>
        <w:tab/>
        <w:t>Tester et ajuster le bon fonctionnement des opérateurs.</w:t>
      </w:r>
    </w:p>
    <w:p w14:paraId="20ECA82B" w14:textId="77777777" w:rsidR="005F75C4" w:rsidRDefault="005F75C4"/>
    <w:p w14:paraId="20ECA82C" w14:textId="77777777" w:rsidR="005F75C4" w:rsidRDefault="005748AA">
      <w:pPr>
        <w:pStyle w:val="Level3"/>
      </w:pPr>
      <w:r>
        <w:rPr>
          <w:rFonts w:eastAsia="Arial"/>
          <w:lang w:val="fr-CA"/>
        </w:rPr>
        <w:tab/>
        <w:t>Démonstration : Démontrer le fonctionnement et la programmation des opérateurs au propriétaire.</w:t>
      </w:r>
    </w:p>
    <w:p w14:paraId="20ECA82D" w14:textId="77777777" w:rsidR="005F75C4" w:rsidRDefault="005F75C4">
      <w:pPr>
        <w:rPr>
          <w:rFonts w:cs="Arial"/>
        </w:rPr>
      </w:pPr>
    </w:p>
    <w:p w14:paraId="20ECA82E" w14:textId="77777777" w:rsidR="005F75C4" w:rsidRDefault="005F75C4">
      <w:pPr>
        <w:rPr>
          <w:rFonts w:cs="Arial"/>
        </w:rPr>
      </w:pPr>
    </w:p>
    <w:p w14:paraId="20ECA82F" w14:textId="77777777" w:rsidR="005F75C4" w:rsidRDefault="005748AA">
      <w:pPr>
        <w:jc w:val="center"/>
        <w:rPr>
          <w:rFonts w:cs="Arial"/>
        </w:rPr>
      </w:pPr>
      <w:r>
        <w:rPr>
          <w:rFonts w:eastAsia="Arial" w:cs="Arial"/>
          <w:lang w:val="fr-CA"/>
        </w:rPr>
        <w:t>FIN DE LA SECTION</w:t>
      </w:r>
    </w:p>
    <w:sectPr w:rsidR="005F75C4">
      <w:headerReference w:type="even" r:id="rId7"/>
      <w:headerReference w:type="default" r:id="rId8"/>
      <w:footerReference w:type="even" r:id="rId9"/>
      <w:footerReference w:type="default" r:id="rId10"/>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A832" w14:textId="77777777" w:rsidR="005F75C4" w:rsidRDefault="005748AA">
      <w:r>
        <w:separator/>
      </w:r>
    </w:p>
  </w:endnote>
  <w:endnote w:type="continuationSeparator" w:id="0">
    <w:p w14:paraId="20ECA833" w14:textId="77777777" w:rsidR="005F75C4" w:rsidRDefault="0057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A838" w14:textId="77777777" w:rsidR="005F75C4" w:rsidRDefault="005F75C4">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0ECA839" w14:textId="77777777" w:rsidR="005F75C4" w:rsidRDefault="005F75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A83A" w14:textId="77777777" w:rsidR="005F75C4" w:rsidRDefault="005F75C4">
    <w:pPr>
      <w:tabs>
        <w:tab w:val="center" w:pos="5040"/>
        <w:tab w:val="right" w:pos="10079"/>
      </w:tabs>
      <w:rPr>
        <w:rFonts w:cs="Arial"/>
      </w:rPr>
    </w:pPr>
  </w:p>
  <w:p w14:paraId="20ECA83B" w14:textId="77777777" w:rsidR="005F75C4" w:rsidRDefault="005748AA">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20ECA83C" w14:textId="77777777" w:rsidR="005F75C4" w:rsidRDefault="005748AA">
    <w:pPr>
      <w:tabs>
        <w:tab w:val="center" w:pos="5040"/>
        <w:tab w:val="right" w:pos="10079"/>
      </w:tabs>
      <w:rPr>
        <w:rFonts w:cs="Arial"/>
      </w:rPr>
    </w:pPr>
    <w:r>
      <w:rPr>
        <w:rFonts w:eastAsia="Arial" w:cs="Arial"/>
        <w:lang w:val="fr-CA"/>
      </w:rPr>
      <w:t>20 janvier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A830" w14:textId="77777777" w:rsidR="005F75C4" w:rsidRDefault="005748AA">
      <w:r>
        <w:separator/>
      </w:r>
    </w:p>
  </w:footnote>
  <w:footnote w:type="continuationSeparator" w:id="0">
    <w:p w14:paraId="20ECA831" w14:textId="77777777" w:rsidR="005F75C4" w:rsidRDefault="0057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A834" w14:textId="77777777" w:rsidR="005F75C4" w:rsidRDefault="005F75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0ECA835" w14:textId="77777777" w:rsidR="005F75C4" w:rsidRDefault="005F75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A836" w14:textId="77777777" w:rsidR="005F75C4" w:rsidRDefault="005F75C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0ECA837" w14:textId="77777777" w:rsidR="005F75C4" w:rsidRDefault="005F75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C4"/>
    <w:rsid w:val="00565B6C"/>
    <w:rsid w:val="005748AA"/>
    <w:rsid w:val="005F75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CA5F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3</TotalTime>
  <Pages>3</Pages>
  <Words>919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6089</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2022-02-01T14:35:00Z</dcterms:created>
  <dcterms:modified xsi:type="dcterms:W3CDTF">2022-02-01T14:37:00Z</dcterms:modified>
</cp:coreProperties>
</file>