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0D94" w14:textId="77777777" w:rsidR="00050D2E" w:rsidRPr="0030440B" w:rsidRDefault="00371773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0440B">
        <w:rPr>
          <w:rFonts w:cs="Arial"/>
          <w:bCs/>
          <w:color w:val="0070C0"/>
          <w:lang w:val="fr-CA"/>
        </w:rPr>
        <w:t>LiftMaster</w:t>
      </w:r>
      <w:r w:rsidRPr="0030440B">
        <w:rPr>
          <w:rFonts w:cs="Arial"/>
          <w:bCs/>
          <w:color w:val="0070C0"/>
          <w:lang w:val="fr-CA"/>
        </w:rPr>
        <w:tab/>
        <w:t>Distribué par ZeroDocs.com</w:t>
      </w:r>
    </w:p>
    <w:p w14:paraId="5A380D9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6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</w:t>
      </w:r>
      <w:r w:rsidRPr="0030440B">
        <w:rPr>
          <w:rFonts w:cs="Arial"/>
          <w:bCs/>
          <w:color w:val="0070C0"/>
          <w:lang w:val="fr-CA"/>
        </w:rPr>
        <w:t xml:space="preserve"> dans Microsoft Word :</w:t>
      </w:r>
    </w:p>
    <w:p w14:paraId="5A380D9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8" w14:textId="7A1E9605" w:rsidR="00050D2E" w:rsidRPr="0030440B" w:rsidRDefault="00371773" w:rsidP="0026509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5A380D9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A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</w:t>
      </w:r>
      <w:r w:rsidRPr="0030440B">
        <w:rPr>
          <w:rFonts w:cs="Arial"/>
          <w:vanish/>
          <w:color w:val="0070C0"/>
          <w:lang w:val="fr-CA"/>
        </w:rPr>
        <w:t>tion de spécification de projet couvrant les systèmes de contrôle d’accès.</w:t>
      </w:r>
    </w:p>
    <w:p w14:paraId="5A380D9B" w14:textId="77777777" w:rsidR="00050D2E" w:rsidRPr="0030440B" w:rsidRDefault="00050D2E" w:rsidP="00050D2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5A380D9C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5A380D9D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9E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</w:t>
      </w:r>
      <w:r w:rsidRPr="0030440B">
        <w:rPr>
          <w:rFonts w:cs="Arial"/>
          <w:vanish/>
          <w:color w:val="0070C0"/>
          <w:lang w:val="fr-CA"/>
        </w:rPr>
        <w:t>ection des produits et effectuer des recherches. Les liens en hypertexte sont indiqués en texte de couleur bleue, p. ex. :</w:t>
      </w:r>
    </w:p>
    <w:p w14:paraId="5A380D9F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0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www.acme.com  </w:t>
      </w:r>
    </w:p>
    <w:p w14:paraId="5A380DA1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2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30440B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30440B">
        <w:rPr>
          <w:rFonts w:cs="Arial"/>
          <w:vanish/>
          <w:color w:val="0070C0"/>
          <w:lang w:val="fr-CA"/>
        </w:rPr>
        <w:t>Couleur :  « [Rouge.] [Noir.]"</w:t>
      </w:r>
    </w:p>
    <w:p w14:paraId="5A380DA3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4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</w:t>
      </w:r>
      <w:r w:rsidRPr="0030440B">
        <w:rPr>
          <w:rFonts w:cs="Arial"/>
          <w:vanish/>
          <w:color w:val="0070C0"/>
          <w:lang w:val="fr-CA"/>
        </w:rPr>
        <w:t xml:space="preserve"> [__ __ __ - ________]."</w:t>
      </w:r>
    </w:p>
    <w:p w14:paraId="5A380DA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6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5A380DA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8" w14:textId="77777777" w:rsidR="00050D2E" w:rsidRPr="0030440B" w:rsidRDefault="00371773" w:rsidP="00050D2E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ab/>
        <w:t>**** OU ****</w:t>
      </w:r>
    </w:p>
    <w:p w14:paraId="5A380DA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A380DAA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en-CA"/>
        </w:rPr>
        <w:fldChar w:fldCharType="begin"/>
      </w:r>
      <w:r w:rsidRPr="0030440B">
        <w:rPr>
          <w:rFonts w:cs="Arial"/>
          <w:vanish/>
          <w:color w:val="0070C0"/>
          <w:lang w:val="en-CA"/>
        </w:rPr>
        <w:instrText xml:space="preserve"> SEQ CHAPTER \h \r 1</w:instrText>
      </w:r>
      <w:r w:rsidRPr="0030440B">
        <w:rPr>
          <w:rFonts w:cs="Arial"/>
          <w:vanish/>
          <w:color w:val="0070C0"/>
          <w:lang w:val="en-CA"/>
        </w:rPr>
        <w:fldChar w:fldCharType="end"/>
      </w:r>
      <w:r w:rsidRPr="0030440B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C5BB3" w:rsidRPr="00AB1E10">
          <w:rPr>
            <w:rStyle w:val="Hyperlink"/>
            <w:rFonts w:cs="Arial"/>
            <w:vanish/>
            <w:lang w:val="fr-CA"/>
          </w:rPr>
          <w:t>www.LiftMaster.com</w:t>
        </w:r>
      </w:hyperlink>
      <w:r w:rsidR="009227FE" w:rsidRPr="0030440B">
        <w:rPr>
          <w:rFonts w:cs="Arial"/>
          <w:vanish/>
          <w:color w:val="0070C0"/>
          <w:lang w:val="fr-CA"/>
        </w:rPr>
        <w:t xml:space="preserve">. </w:t>
      </w:r>
    </w:p>
    <w:p w14:paraId="5A380DAB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C" w14:textId="77777777" w:rsidR="00050D2E" w:rsidRPr="0030440B" w:rsidRDefault="00371773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spécification a été préparée selon le</w:t>
      </w:r>
      <w:r w:rsidRPr="0030440B">
        <w:rPr>
          <w:rFonts w:cs="Arial"/>
          <w:vanish/>
          <w:color w:val="0070C0"/>
          <w:lang w:val="fr-CA"/>
        </w:rPr>
        <w:t xml:space="preserve">s modèles de spécification SimpleSpecs™. Le système de spécification guide maîtresse SimpleSpecs™ comprend une spécification architecturale maîtresse qui peut être utilisée pour préciser toutes les exigences de projet. Pour de l’information supplémentaire </w:t>
      </w:r>
      <w:r w:rsidRPr="0030440B">
        <w:rPr>
          <w:rFonts w:cs="Arial"/>
          <w:vanish/>
          <w:color w:val="0070C0"/>
          <w:lang w:val="fr-CA"/>
        </w:rPr>
        <w:t xml:space="preserve">sur les produits SimpleSpecs™, rendez-vous sur le site Web à </w:t>
      </w:r>
      <w:hyperlink w:history="1">
        <w:r w:rsidRPr="0030440B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30440B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5A380DAD" w14:textId="77777777" w:rsidR="00F674B2" w:rsidRPr="0030440B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p w14:paraId="5A380DAE" w14:textId="77777777" w:rsidR="00077508" w:rsidRPr="0030440B" w:rsidRDefault="00371773" w:rsidP="00F674B2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0440B">
        <w:fldChar w:fldCharType="begin"/>
      </w:r>
      <w:r w:rsidRPr="0030440B">
        <w:instrText xml:space="preserve"> SEQ CHAPTER \h \r 1</w:instrText>
      </w:r>
      <w:r w:rsidRPr="0030440B">
        <w:fldChar w:fldCharType="end"/>
      </w:r>
      <w:r w:rsidRPr="0030440B">
        <w:rPr>
          <w:rFonts w:cs="Arial"/>
          <w:b/>
          <w:bCs/>
          <w:lang w:val="fr-CA"/>
        </w:rPr>
        <w:t>SECTION 28 10 00 – CONTRÔLE D’ACCÈS</w:t>
      </w:r>
    </w:p>
    <w:p w14:paraId="5A380DAF" w14:textId="77777777" w:rsidR="00077508" w:rsidRPr="0030440B" w:rsidRDefault="00371773">
      <w:pPr>
        <w:widowControl/>
        <w:tabs>
          <w:tab w:val="center" w:pos="5040"/>
        </w:tabs>
        <w:rPr>
          <w:b/>
        </w:rPr>
      </w:pPr>
      <w:r w:rsidRPr="0030440B">
        <w:rPr>
          <w:b/>
          <w:bCs/>
          <w:lang w:val="fr-CA"/>
        </w:rPr>
        <w:tab/>
      </w:r>
    </w:p>
    <w:p w14:paraId="5A380DB0" w14:textId="77777777" w:rsidR="00077508" w:rsidRPr="0030440B" w:rsidRDefault="00371773" w:rsidP="00F674B2">
      <w:pPr>
        <w:pStyle w:val="Level1"/>
      </w:pPr>
      <w:r w:rsidRPr="0030440B">
        <w:rPr>
          <w:bCs/>
          <w:lang w:val="fr-CA"/>
        </w:rPr>
        <w:tab/>
        <w:t>GÉNÉRALITÉS</w:t>
      </w:r>
    </w:p>
    <w:p w14:paraId="5A380DB1" w14:textId="77777777" w:rsidR="00077508" w:rsidRPr="0030440B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5A380DB2" w14:textId="77777777" w:rsidR="00077508" w:rsidRPr="0030440B" w:rsidRDefault="00371773" w:rsidP="00F674B2">
      <w:pPr>
        <w:pStyle w:val="Level2"/>
      </w:pPr>
      <w:r w:rsidRPr="0030440B">
        <w:rPr>
          <w:lang w:val="fr-CA"/>
        </w:rPr>
        <w:tab/>
        <w:t>EXIGENCES ADMINISTRATIVES</w:t>
      </w:r>
    </w:p>
    <w:p w14:paraId="5A380DB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4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tab/>
        <w:t>Conférence de préinstallation :</w:t>
      </w:r>
    </w:p>
    <w:p w14:paraId="5A380DB5" w14:textId="77777777" w:rsidR="00077508" w:rsidRPr="0030440B" w:rsidRDefault="00371773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</w:r>
      <w:r w:rsidRPr="0030440B">
        <w:rPr>
          <w:color w:val="000000"/>
          <w:lang w:val="fr-CA"/>
        </w:rPr>
        <w:t xml:space="preserve">Participants : </w:t>
      </w:r>
      <w:r w:rsidRPr="0030440B">
        <w:rPr>
          <w:color w:val="FF0000"/>
          <w:lang w:val="fr-CA"/>
        </w:rPr>
        <w:t>[Architecte,] [Propriétaire,] [Maître de travaux,] [Directeur de travaux,]</w:t>
      </w:r>
      <w:r w:rsidRPr="0030440B">
        <w:rPr>
          <w:color w:val="000000"/>
          <w:lang w:val="fr-CA"/>
        </w:rPr>
        <w:t xml:space="preserve"> installateur et métiers connexes.</w:t>
      </w:r>
    </w:p>
    <w:p w14:paraId="5A380DB6" w14:textId="77777777" w:rsidR="00077508" w:rsidRPr="0030440B" w:rsidRDefault="00371773" w:rsidP="00F674B2">
      <w:pPr>
        <w:pStyle w:val="Level4"/>
      </w:pPr>
      <w:r w:rsidRPr="0030440B">
        <w:rPr>
          <w:lang w:val="fr-CA"/>
        </w:rPr>
        <w:tab/>
        <w:t>Examinateur : Conditions du projet, exigences de fabrication, livraison et entreposage, mise en place et jalonnement, et protection</w:t>
      </w:r>
      <w:r w:rsidRPr="0030440B">
        <w:rPr>
          <w:lang w:val="fr-CA"/>
        </w:rPr>
        <w:t xml:space="preserve"> du travail achevé.</w:t>
      </w:r>
    </w:p>
    <w:p w14:paraId="5A380DB7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8" w14:textId="77777777" w:rsidR="00077508" w:rsidRPr="0030440B" w:rsidRDefault="00371773" w:rsidP="00F674B2">
      <w:pPr>
        <w:pStyle w:val="Level2"/>
      </w:pPr>
      <w:r w:rsidRPr="0030440B">
        <w:rPr>
          <w:lang w:val="fr-CA"/>
        </w:rPr>
        <w:tab/>
        <w:t>SOUMISSIONS</w:t>
      </w:r>
    </w:p>
    <w:p w14:paraId="5A380DB9" w14:textId="77777777" w:rsidR="00077508" w:rsidRPr="0030440B" w:rsidRDefault="003717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BA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tab/>
        <w:t>Soumissions d’action :</w:t>
      </w:r>
    </w:p>
    <w:p w14:paraId="5A380DBB" w14:textId="77777777" w:rsidR="00816166" w:rsidRPr="0030440B" w:rsidRDefault="00371773" w:rsidP="00F674B2">
      <w:pPr>
        <w:pStyle w:val="Level4"/>
      </w:pPr>
      <w:r w:rsidRPr="0030440B">
        <w:rPr>
          <w:color w:val="000000"/>
          <w:lang w:val="fr-CA"/>
        </w:rPr>
        <w:tab/>
        <w:t>Dessins d’atelier : Illustrer les produits, l’installation et la relation à la construction adjacente.</w:t>
      </w:r>
    </w:p>
    <w:p w14:paraId="5A380DBC" w14:textId="77777777" w:rsidR="00816166" w:rsidRPr="0030440B" w:rsidRDefault="00371773" w:rsidP="00F674B2">
      <w:pPr>
        <w:pStyle w:val="Level4"/>
      </w:pPr>
      <w:r w:rsidRPr="0030440B">
        <w:rPr>
          <w:lang w:val="fr-CA"/>
        </w:rPr>
        <w:tab/>
        <w:t>Données de produit : Données descriptives du fabricant et attributs de produit pour les pan</w:t>
      </w:r>
      <w:r w:rsidRPr="0030440B">
        <w:rPr>
          <w:lang w:val="fr-CA"/>
        </w:rPr>
        <w:t>neaux en métal et la sous-couche.</w:t>
      </w:r>
    </w:p>
    <w:p w14:paraId="5A380DBD" w14:textId="77777777" w:rsidR="00816166" w:rsidRPr="0030440B" w:rsidRDefault="00371773" w:rsidP="00F674B2">
      <w:pPr>
        <w:pStyle w:val="Level4"/>
      </w:pPr>
      <w:r w:rsidRPr="0030440B">
        <w:rPr>
          <w:lang w:val="fr-CA"/>
        </w:rPr>
        <w:tab/>
        <w:t xml:space="preserve">Échantillons : </w:t>
      </w:r>
      <w:r w:rsidRPr="0030440B">
        <w:rPr>
          <w:color w:val="FF0000"/>
          <w:lang w:val="fr-CA"/>
        </w:rPr>
        <w:t>[Échantillons choisis.] [Échantillons de vérification]</w:t>
      </w:r>
    </w:p>
    <w:p w14:paraId="5A380DBE" w14:textId="77777777" w:rsidR="00077508" w:rsidRPr="0030440B" w:rsidRDefault="00077508" w:rsidP="00F674B2"/>
    <w:p w14:paraId="5A380DBF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lastRenderedPageBreak/>
        <w:tab/>
        <w:t>Soumissions d’information :</w:t>
      </w:r>
    </w:p>
    <w:p w14:paraId="5A380DC0" w14:textId="77777777" w:rsidR="00077508" w:rsidRPr="0030440B" w:rsidRDefault="00371773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 xml:space="preserve">Certificat de conformité : La certification que les produits installés répondent à la conception précisée et aux </w:t>
      </w:r>
      <w:r w:rsidRPr="0030440B">
        <w:rPr>
          <w:color w:val="000000"/>
          <w:lang w:val="fr-CA"/>
        </w:rPr>
        <w:t>exigences de rendement.</w:t>
      </w:r>
    </w:p>
    <w:p w14:paraId="5A380DC1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2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tab/>
        <w:t>Soumissions de clôture :</w:t>
      </w:r>
    </w:p>
    <w:p w14:paraId="5A380DC3" w14:textId="77777777" w:rsidR="00077508" w:rsidRPr="0030440B" w:rsidRDefault="00371773" w:rsidP="00F674B2">
      <w:pPr>
        <w:pStyle w:val="Level4"/>
      </w:pPr>
      <w:r w:rsidRPr="0030440B">
        <w:rPr>
          <w:lang w:val="fr-CA"/>
        </w:rPr>
        <w:tab/>
        <w:t>Données de service et d’entretien.</w:t>
      </w:r>
    </w:p>
    <w:p w14:paraId="5A380DC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5" w14:textId="77777777" w:rsidR="00077508" w:rsidRPr="0030440B" w:rsidRDefault="00371773" w:rsidP="00F674B2">
      <w:pPr>
        <w:pStyle w:val="Level2"/>
      </w:pPr>
      <w:r w:rsidRPr="0030440B">
        <w:rPr>
          <w:lang w:val="fr-CA"/>
        </w:rPr>
        <w:tab/>
        <w:t>ASSURANCE DE LA QUALITÉ</w:t>
      </w:r>
    </w:p>
    <w:p w14:paraId="5A380DC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7" w14:textId="77777777" w:rsidR="00077508" w:rsidRPr="0030440B" w:rsidRDefault="00371773" w:rsidP="00E14B3F">
      <w:pPr>
        <w:pStyle w:val="Level3"/>
        <w:rPr>
          <w:color w:val="000000"/>
        </w:rPr>
      </w:pPr>
      <w:r w:rsidRPr="0030440B">
        <w:rPr>
          <w:color w:val="000000"/>
          <w:lang w:val="fr-CA"/>
        </w:rPr>
        <w:tab/>
        <w:t>Qualifications </w:t>
      </w:r>
      <w:r w:rsidRPr="0030440B">
        <w:rPr>
          <w:color w:val="FF0000"/>
          <w:lang w:val="fr-CA"/>
        </w:rPr>
        <w:t>[du fabricant] [de l’installateur]</w:t>
      </w:r>
      <w:r w:rsidRPr="0030440B">
        <w:rPr>
          <w:color w:val="000000"/>
          <w:lang w:val="fr-CA"/>
        </w:rPr>
        <w:t xml:space="preserve"> : Minimum </w:t>
      </w:r>
      <w:r w:rsidRPr="0030440B">
        <w:rPr>
          <w:color w:val="FF0000"/>
          <w:lang w:val="fr-CA"/>
        </w:rPr>
        <w:t>[2] [__]</w:t>
      </w:r>
      <w:r w:rsidRPr="0030440B">
        <w:rPr>
          <w:color w:val="000000"/>
          <w:lang w:val="fr-CA"/>
        </w:rPr>
        <w:t xml:space="preserve"> an(s) d’expérience de travail dans cette section.</w:t>
      </w:r>
    </w:p>
    <w:p w14:paraId="5A380DC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9" w14:textId="77777777" w:rsidR="00077508" w:rsidRPr="0030440B" w:rsidRDefault="00371773" w:rsidP="00F674B2">
      <w:pPr>
        <w:pStyle w:val="Level2"/>
      </w:pPr>
      <w:r w:rsidRPr="0030440B">
        <w:rPr>
          <w:lang w:val="fr-CA"/>
        </w:rPr>
        <w:tab/>
        <w:t>GARANTIE</w:t>
      </w:r>
    </w:p>
    <w:p w14:paraId="5A380DC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B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tab/>
      </w:r>
      <w:r w:rsidRPr="0030440B">
        <w:rPr>
          <w:lang w:val="fr-CA"/>
        </w:rPr>
        <w:t>Garantie du fabricant de 2 ans pour le système de contrôle d’accès par téléphone et de contrôle du périmètre.</w:t>
      </w:r>
    </w:p>
    <w:p w14:paraId="5A380DC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D" w14:textId="77777777" w:rsidR="00077508" w:rsidRPr="0030440B" w:rsidRDefault="00371773" w:rsidP="00F674B2">
      <w:pPr>
        <w:pStyle w:val="Level1"/>
      </w:pPr>
      <w:r w:rsidRPr="0030440B">
        <w:rPr>
          <w:bCs/>
          <w:lang w:val="fr-CA"/>
        </w:rPr>
        <w:tab/>
        <w:t>PRODUITS</w:t>
      </w:r>
    </w:p>
    <w:p w14:paraId="5A380DC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F" w14:textId="77777777" w:rsidR="00077508" w:rsidRPr="0030440B" w:rsidRDefault="00371773" w:rsidP="00F674B2">
      <w:pPr>
        <w:pStyle w:val="Level2"/>
      </w:pPr>
      <w:r w:rsidRPr="0030440B">
        <w:rPr>
          <w:lang w:val="fr-CA"/>
        </w:rPr>
        <w:tab/>
        <w:t>FABRICANTS</w:t>
      </w:r>
    </w:p>
    <w:p w14:paraId="5A380DD0" w14:textId="77777777" w:rsidR="00077508" w:rsidRPr="0030440B" w:rsidRDefault="003717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D1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9D696B" w:rsidRPr="00CC6A23">
          <w:rPr>
            <w:rStyle w:val="Hyperlink"/>
            <w:rFonts w:cs="Arial"/>
            <w:lang w:val="fr-CA"/>
          </w:rPr>
          <w:t>www.LiftMaster.com</w:t>
        </w:r>
      </w:hyperlink>
    </w:p>
    <w:p w14:paraId="5A380DD2" w14:textId="77777777" w:rsidR="00077508" w:rsidRPr="0030440B" w:rsidRDefault="00077508" w:rsidP="00F674B2"/>
    <w:p w14:paraId="5A380DD3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tab/>
        <w:t xml:space="preserve">Substitutions : </w:t>
      </w:r>
      <w:r w:rsidR="00E14B3F" w:rsidRPr="0030440B">
        <w:rPr>
          <w:color w:val="FF0000"/>
          <w:lang w:val="fr-CA"/>
        </w:rPr>
        <w:t>[Consulter la Division 01.] [Non permises.]</w:t>
      </w:r>
    </w:p>
    <w:p w14:paraId="5A380DD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D5" w14:textId="77777777" w:rsidR="00077508" w:rsidRPr="0030440B" w:rsidRDefault="00371773" w:rsidP="00F674B2">
      <w:pPr>
        <w:pStyle w:val="Level2"/>
      </w:pPr>
      <w:r w:rsidRPr="0030440B">
        <w:rPr>
          <w:lang w:val="fr-CA"/>
        </w:rPr>
        <w:tab/>
        <w:t>COMPOSANTS - SYSTÈME DE CONTRÔLE D’ACCÈS</w:t>
      </w:r>
    </w:p>
    <w:p w14:paraId="5A380DD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A380DD7" w14:textId="77777777" w:rsidR="000B547D" w:rsidRPr="0030440B" w:rsidRDefault="00371773" w:rsidP="000B547D">
      <w:pPr>
        <w:pStyle w:val="Level3"/>
      </w:pPr>
      <w:r w:rsidRPr="0030440B">
        <w:rPr>
          <w:lang w:val="fr-CA"/>
        </w:rPr>
        <w:tab/>
      </w:r>
      <w:r w:rsidRPr="0030440B">
        <w:rPr>
          <w:szCs w:val="24"/>
          <w:lang w:val="en-CA"/>
        </w:rPr>
        <w:fldChar w:fldCharType="begin"/>
      </w:r>
      <w:r w:rsidRPr="0030440B">
        <w:rPr>
          <w:szCs w:val="24"/>
          <w:lang w:val="en-CA"/>
        </w:rPr>
        <w:instrText xml:space="preserve"> SEQ CHAPTER \h \r 1</w:instrText>
      </w:r>
      <w:r w:rsidRPr="0030440B">
        <w:rPr>
          <w:szCs w:val="24"/>
          <w:lang w:val="en-CA"/>
        </w:rPr>
        <w:fldChar w:fldCharType="end"/>
      </w:r>
      <w:r w:rsidRPr="0030440B">
        <w:rPr>
          <w:lang w:val="fr-CA"/>
        </w:rPr>
        <w:t xml:space="preserve">Clavier de contrôle d’accès à une seule entrée et lecteur de proximité : </w:t>
      </w:r>
    </w:p>
    <w:p w14:paraId="5A380DD8" w14:textId="77777777" w:rsidR="000B547D" w:rsidRPr="0030440B" w:rsidRDefault="00371773" w:rsidP="000B547D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Modèle : Clavier de contrôle </w:t>
      </w:r>
      <w:r w:rsidRPr="0030440B">
        <w:rPr>
          <w:lang w:val="fr-CA"/>
        </w:rPr>
        <w:t>d’accès à une seule entrée et lecteur de proximité LiftMaster KPR2000</w:t>
      </w:r>
    </w:p>
    <w:p w14:paraId="5A380DD9" w14:textId="77777777" w:rsidR="000B547D" w:rsidRPr="0030440B" w:rsidRDefault="00371773" w:rsidP="000B547D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Lecteur de carte de proximité : Format Wiegand HID 26 bits et 30 bits.</w:t>
      </w:r>
    </w:p>
    <w:p w14:paraId="5A380DDA" w14:textId="77777777" w:rsidR="00813CCD" w:rsidRPr="0030440B" w:rsidRDefault="00371773" w:rsidP="000B547D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Contrôle d’accès pour jusqu’à 2 000 utilisateurs.</w:t>
      </w:r>
    </w:p>
    <w:p w14:paraId="5A380DDB" w14:textId="77777777" w:rsidR="000B547D" w:rsidRPr="0030440B" w:rsidRDefault="000B547D" w:rsidP="00755B50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5A380DDC" w14:textId="77777777" w:rsidR="000B547D" w:rsidRPr="0030440B" w:rsidRDefault="00371773" w:rsidP="00755B50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accessoires suivants sont offerts en option. Consultez l</w:t>
      </w:r>
      <w:r w:rsidRPr="0030440B">
        <w:rPr>
          <w:rFonts w:cs="Arial"/>
          <w:vanish/>
          <w:color w:val="0070C0"/>
          <w:lang w:val="fr-CA"/>
        </w:rPr>
        <w:t>a documentation technique LiftMaster pour une assistance dans le choix des accessoires.</w:t>
      </w:r>
    </w:p>
    <w:p w14:paraId="5A380DDD" w14:textId="77777777" w:rsidR="000B547D" w:rsidRPr="0030440B" w:rsidRDefault="000B547D" w:rsidP="000B547D">
      <w:pPr>
        <w:pStyle w:val="Level4"/>
        <w:numPr>
          <w:ilvl w:val="0"/>
          <w:numId w:val="0"/>
        </w:numPr>
        <w:rPr>
          <w:rFonts w:cs="Arial"/>
          <w:color w:val="0070C0"/>
        </w:rPr>
      </w:pPr>
    </w:p>
    <w:p w14:paraId="5A380DDE" w14:textId="77777777" w:rsidR="000B547D" w:rsidRPr="0030440B" w:rsidRDefault="00371773" w:rsidP="000B547D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Accessoires :</w:t>
      </w:r>
    </w:p>
    <w:p w14:paraId="5A380DDF" w14:textId="77777777" w:rsidR="000B547D" w:rsidRPr="0030440B" w:rsidRDefault="00371773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Socle d’accès à faible profil.</w:t>
      </w:r>
    </w:p>
    <w:p w14:paraId="5A380DE0" w14:textId="77777777" w:rsidR="000B547D" w:rsidRPr="0030440B" w:rsidRDefault="00371773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Socle d’accès à haut profil.</w:t>
      </w:r>
    </w:p>
    <w:p w14:paraId="5A380DE1" w14:textId="77777777" w:rsidR="00755B50" w:rsidRPr="0030440B" w:rsidRDefault="00371773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Trousse de plaque de garnissage.</w:t>
      </w:r>
    </w:p>
    <w:p w14:paraId="5A380DE2" w14:textId="77777777" w:rsidR="000B547D" w:rsidRPr="0030440B" w:rsidRDefault="00371773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Alimentation électrique; 12 V c. c.</w:t>
      </w:r>
    </w:p>
    <w:p w14:paraId="5A380DE3" w14:textId="77777777" w:rsidR="00755B50" w:rsidRPr="0030440B" w:rsidRDefault="00371773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</w:r>
      <w:r w:rsidRPr="0030440B">
        <w:rPr>
          <w:lang w:val="fr-CA"/>
        </w:rPr>
        <w:t>Récepteur Passport</w:t>
      </w:r>
    </w:p>
    <w:p w14:paraId="5A380DE4" w14:textId="77777777" w:rsidR="00755B50" w:rsidRPr="0030440B" w:rsidRDefault="00371773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Télécommande Passport : </w:t>
      </w:r>
      <w:r w:rsidRPr="0030440B">
        <w:rPr>
          <w:color w:val="FF0000"/>
          <w:lang w:val="fr-CA"/>
        </w:rPr>
        <w:t>[Émetteur Lite à 1 bouton] Passport [Émetteur à un bouton pour porte-clés Lite.] [Émetteur à un bouton pour porte-clés Lite avec lect. proxim.] [Émetteur pour pare-soleil à 3 boutons MAX.] [Émetteur pour porte-c</w:t>
      </w:r>
      <w:r w:rsidRPr="0030440B">
        <w:rPr>
          <w:color w:val="FF0000"/>
          <w:lang w:val="fr-CA"/>
        </w:rPr>
        <w:t>lés à 3 boutons MAX.] [Porte-clés MAX à 3 boutons avec lect. proxim.]</w:t>
      </w:r>
    </w:p>
    <w:p w14:paraId="5A380DE5" w14:textId="77777777" w:rsidR="00831621" w:rsidRPr="0030440B" w:rsidRDefault="00371773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Cartes de proximité HID à 26 bits : Quantité </w:t>
      </w:r>
      <w:r w:rsidRPr="0030440B">
        <w:rPr>
          <w:color w:val="FF0000"/>
          <w:lang w:val="fr-CA"/>
        </w:rPr>
        <w:t>[__].</w:t>
      </w:r>
    </w:p>
    <w:p w14:paraId="5A380DE6" w14:textId="77777777" w:rsidR="00077508" w:rsidRPr="0030440B" w:rsidRDefault="00371773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Porte-clés HID à 26 bits : Quantité </w:t>
      </w:r>
      <w:r w:rsidRPr="0030440B">
        <w:rPr>
          <w:color w:val="FF0000"/>
          <w:lang w:val="fr-CA"/>
        </w:rPr>
        <w:t>[__].</w:t>
      </w:r>
      <w:r w:rsidRPr="0030440B">
        <w:rPr>
          <w:lang w:val="fr-CA"/>
        </w:rPr>
        <w:t xml:space="preserve"> </w:t>
      </w:r>
    </w:p>
    <w:p w14:paraId="5A380DE7" w14:textId="77777777" w:rsidR="00831621" w:rsidRPr="0030440B" w:rsidRDefault="00831621" w:rsidP="00563E7D">
      <w:pPr>
        <w:pStyle w:val="Level5"/>
        <w:numPr>
          <w:ilvl w:val="0"/>
          <w:numId w:val="0"/>
        </w:numPr>
      </w:pPr>
    </w:p>
    <w:p w14:paraId="5A380E6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D" w14:textId="77777777" w:rsidR="00077508" w:rsidRPr="0030440B" w:rsidRDefault="00371773" w:rsidP="00F674B2">
      <w:pPr>
        <w:pStyle w:val="Level1"/>
      </w:pPr>
      <w:r w:rsidRPr="0030440B">
        <w:rPr>
          <w:bCs/>
          <w:lang w:val="fr-CA"/>
        </w:rPr>
        <w:tab/>
        <w:t>EXÉCUTION</w:t>
      </w:r>
    </w:p>
    <w:p w14:paraId="5A380E6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F" w14:textId="77777777" w:rsidR="00077508" w:rsidRPr="0030440B" w:rsidRDefault="00371773" w:rsidP="00F674B2">
      <w:pPr>
        <w:pStyle w:val="Level2"/>
      </w:pPr>
      <w:r w:rsidRPr="0030440B">
        <w:rPr>
          <w:lang w:val="fr-CA"/>
        </w:rPr>
        <w:tab/>
        <w:t>INSTALLATION</w:t>
      </w:r>
    </w:p>
    <w:p w14:paraId="5A380E70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1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tab/>
        <w:t xml:space="preserve">Installer conformément aux instructions du fabricant et selon les dessins d’atelier </w:t>
      </w:r>
      <w:r w:rsidRPr="0030440B">
        <w:rPr>
          <w:lang w:val="fr-CA"/>
        </w:rPr>
        <w:t>approuvés.</w:t>
      </w:r>
    </w:p>
    <w:p w14:paraId="5A380E72" w14:textId="77777777" w:rsidR="002C772A" w:rsidRPr="0030440B" w:rsidRDefault="002C772A" w:rsidP="00F674B2"/>
    <w:p w14:paraId="5A380E73" w14:textId="77777777" w:rsidR="00077508" w:rsidRPr="0030440B" w:rsidRDefault="00371773" w:rsidP="00F674B2">
      <w:pPr>
        <w:pStyle w:val="Level2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ACTIVITÉS DE CLÔTURE</w:t>
      </w:r>
    </w:p>
    <w:p w14:paraId="5A380E7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5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lastRenderedPageBreak/>
        <w:tab/>
        <w:t>Démonstration : Faire la démonstration du fonctionnement du système au propriétaire.</w:t>
      </w:r>
    </w:p>
    <w:p w14:paraId="5A380E7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7" w14:textId="77777777" w:rsidR="00077508" w:rsidRPr="0030440B" w:rsidRDefault="00371773" w:rsidP="00F674B2">
      <w:pPr>
        <w:pStyle w:val="Level2"/>
      </w:pPr>
      <w:r w:rsidRPr="0030440B">
        <w:rPr>
          <w:lang w:val="fr-CA"/>
        </w:rPr>
        <w:tab/>
        <w:t>ENTRETIEN</w:t>
      </w:r>
    </w:p>
    <w:p w14:paraId="5A380E7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9" w14:textId="77777777" w:rsidR="00077508" w:rsidRPr="0030440B" w:rsidRDefault="00371773" w:rsidP="00F674B2">
      <w:pPr>
        <w:pStyle w:val="Level3"/>
      </w:pPr>
      <w:r w:rsidRPr="0030440B">
        <w:rPr>
          <w:lang w:val="fr-CA"/>
        </w:rPr>
        <w:tab/>
        <w:t xml:space="preserve">Service d’entretien : Fournir le service et l’entretien des systèmes de contrôle d’accès pour une période de trois mois </w:t>
      </w:r>
      <w:r w:rsidRPr="0030440B">
        <w:rPr>
          <w:lang w:val="fr-CA"/>
        </w:rPr>
        <w:t>après la date d’achèvement substantiel.</w:t>
      </w:r>
    </w:p>
    <w:p w14:paraId="5A380E7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B" w14:textId="77777777" w:rsidR="00077508" w:rsidRPr="0030440B" w:rsidRDefault="00371773">
      <w:pPr>
        <w:tabs>
          <w:tab w:val="center" w:pos="5040"/>
        </w:tabs>
        <w:rPr>
          <w:color w:val="0000FF"/>
        </w:rPr>
      </w:pPr>
      <w:r w:rsidRPr="0030440B">
        <w:rPr>
          <w:color w:val="000000"/>
          <w:lang w:val="fr-CA"/>
        </w:rPr>
        <w:tab/>
        <w:t>FIN DE LA SECTION</w:t>
      </w:r>
    </w:p>
    <w:sectPr w:rsidR="00077508" w:rsidRPr="0030440B" w:rsidSect="00B138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0E85" w14:textId="77777777" w:rsidR="00000000" w:rsidRDefault="00371773">
      <w:r>
        <w:separator/>
      </w:r>
    </w:p>
  </w:endnote>
  <w:endnote w:type="continuationSeparator" w:id="0">
    <w:p w14:paraId="5A380E87" w14:textId="77777777" w:rsidR="00000000" w:rsidRDefault="003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E" w14:textId="77777777" w:rsidR="00077508" w:rsidRDefault="00371773">
    <w:pPr>
      <w:tabs>
        <w:tab w:val="center" w:pos="5040"/>
        <w:tab w:val="right" w:pos="10079"/>
      </w:tabs>
    </w:pPr>
    <w:r>
      <w:rPr>
        <w:lang w:val="fr-CA"/>
      </w:rPr>
      <w:t>Formulaire court S-Specs</w:t>
    </w:r>
    <w:r>
      <w:rPr>
        <w:lang w:val="fr-CA"/>
      </w:rP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lang w:val="fr-CA"/>
      </w:rPr>
      <w:tab/>
      <w:t>[______]</w:t>
    </w:r>
  </w:p>
  <w:p w14:paraId="5A380E7F" w14:textId="77777777" w:rsidR="00077508" w:rsidRDefault="00371773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rPr>
        <w:lang w:val="fr-CA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80" w14:textId="77777777" w:rsidR="00077508" w:rsidRPr="004002D0" w:rsidRDefault="00371773" w:rsidP="00F674B2">
    <w:pPr>
      <w:tabs>
        <w:tab w:val="center" w:pos="5040"/>
        <w:tab w:val="right" w:pos="10079"/>
      </w:tabs>
      <w:rPr>
        <w:rFonts w:cs="Arial"/>
        <w:color w:val="000000"/>
      </w:rPr>
    </w:pPr>
    <w:r w:rsidRPr="004002D0">
      <w:rPr>
        <w:rFonts w:cs="Arial"/>
        <w:color w:val="000000"/>
        <w:lang w:val="fr-CA"/>
      </w:rPr>
      <w:t>[Projet]</w:t>
    </w:r>
    <w:r w:rsidRPr="004002D0">
      <w:rPr>
        <w:rFonts w:cs="Arial"/>
        <w:color w:val="000000"/>
        <w:lang w:val="fr-CA"/>
      </w:rPr>
      <w:tab/>
      <w:t>28 10 00-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  <w:lang w:val="fr-CA"/>
      </w:rPr>
      <w:tab/>
      <w:t xml:space="preserve">Contrôle d’accès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0E81" w14:textId="77777777" w:rsidR="00000000" w:rsidRDefault="00371773">
      <w:r>
        <w:separator/>
      </w:r>
    </w:p>
  </w:footnote>
  <w:footnote w:type="continuationSeparator" w:id="0">
    <w:p w14:paraId="5A380E83" w14:textId="77777777" w:rsidR="00000000" w:rsidRDefault="0037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C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D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77508"/>
    <w:rsid w:val="00091F2A"/>
    <w:rsid w:val="000B547D"/>
    <w:rsid w:val="000C3B02"/>
    <w:rsid w:val="000C3B11"/>
    <w:rsid w:val="001063DA"/>
    <w:rsid w:val="0016707C"/>
    <w:rsid w:val="00174B90"/>
    <w:rsid w:val="001D11CF"/>
    <w:rsid w:val="001E3E02"/>
    <w:rsid w:val="0024546F"/>
    <w:rsid w:val="002549C9"/>
    <w:rsid w:val="00265091"/>
    <w:rsid w:val="00267FE7"/>
    <w:rsid w:val="002C772A"/>
    <w:rsid w:val="002F00D2"/>
    <w:rsid w:val="0030440B"/>
    <w:rsid w:val="00361DDF"/>
    <w:rsid w:val="00371773"/>
    <w:rsid w:val="003C0A26"/>
    <w:rsid w:val="003F540F"/>
    <w:rsid w:val="004002D0"/>
    <w:rsid w:val="00491A1D"/>
    <w:rsid w:val="004926DC"/>
    <w:rsid w:val="00546F4D"/>
    <w:rsid w:val="00563E7D"/>
    <w:rsid w:val="00583FB8"/>
    <w:rsid w:val="005A69C2"/>
    <w:rsid w:val="005C466E"/>
    <w:rsid w:val="006601D8"/>
    <w:rsid w:val="00701805"/>
    <w:rsid w:val="00742497"/>
    <w:rsid w:val="0075329B"/>
    <w:rsid w:val="00755B50"/>
    <w:rsid w:val="00772FA0"/>
    <w:rsid w:val="0079316D"/>
    <w:rsid w:val="007B0DE3"/>
    <w:rsid w:val="007C5BB3"/>
    <w:rsid w:val="00813CCD"/>
    <w:rsid w:val="00816166"/>
    <w:rsid w:val="00831621"/>
    <w:rsid w:val="00897F05"/>
    <w:rsid w:val="008B2E11"/>
    <w:rsid w:val="008C57B9"/>
    <w:rsid w:val="008F2419"/>
    <w:rsid w:val="008F70EF"/>
    <w:rsid w:val="009227FE"/>
    <w:rsid w:val="0096118D"/>
    <w:rsid w:val="00977DF5"/>
    <w:rsid w:val="009812DA"/>
    <w:rsid w:val="009924C6"/>
    <w:rsid w:val="009D696B"/>
    <w:rsid w:val="009E4339"/>
    <w:rsid w:val="009E5EA5"/>
    <w:rsid w:val="00A053EA"/>
    <w:rsid w:val="00AB1E10"/>
    <w:rsid w:val="00AB32F1"/>
    <w:rsid w:val="00AD0A4C"/>
    <w:rsid w:val="00B13806"/>
    <w:rsid w:val="00BE2728"/>
    <w:rsid w:val="00BF600A"/>
    <w:rsid w:val="00C217CC"/>
    <w:rsid w:val="00C611B7"/>
    <w:rsid w:val="00C838F3"/>
    <w:rsid w:val="00CA31DE"/>
    <w:rsid w:val="00CC6A23"/>
    <w:rsid w:val="00CD364D"/>
    <w:rsid w:val="00D13DD0"/>
    <w:rsid w:val="00D44ED5"/>
    <w:rsid w:val="00D47C26"/>
    <w:rsid w:val="00D608C6"/>
    <w:rsid w:val="00D728AE"/>
    <w:rsid w:val="00D8446E"/>
    <w:rsid w:val="00D8775A"/>
    <w:rsid w:val="00DA14D8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0324"/>
    <w:rsid w:val="00F41AF1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0D9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472CB"/>
  </w:style>
  <w:style w:type="paragraph" w:customStyle="1" w:styleId="Level2">
    <w:name w:val="Level 2"/>
    <w:basedOn w:val="SpecPara2"/>
    <w:link w:val="Level2Char"/>
    <w:qFormat/>
    <w:rsid w:val="00E472CB"/>
  </w:style>
  <w:style w:type="paragraph" w:customStyle="1" w:styleId="Level3">
    <w:name w:val="Level 3"/>
    <w:basedOn w:val="SpecPara3"/>
    <w:link w:val="Level3Char"/>
    <w:qFormat/>
    <w:rsid w:val="00E472CB"/>
  </w:style>
  <w:style w:type="paragraph" w:customStyle="1" w:styleId="Level4">
    <w:name w:val="Level 4"/>
    <w:basedOn w:val="SpecPara4"/>
    <w:link w:val="Level4Char"/>
    <w:rsid w:val="00E472CB"/>
  </w:style>
  <w:style w:type="paragraph" w:customStyle="1" w:styleId="Level5">
    <w:name w:val="Level 5"/>
    <w:basedOn w:val="Level4"/>
    <w:link w:val="Level5Char"/>
    <w:qFormat/>
    <w:rsid w:val="00E472C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472C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472CB"/>
    <w:rPr>
      <w:rFonts w:ascii="Arial" w:hAnsi="Arial"/>
      <w:sz w:val="20"/>
      <w:rtl w:val="0"/>
    </w:rPr>
  </w:style>
  <w:style w:type="character" w:customStyle="1" w:styleId="WPHyperlink">
    <w:name w:val="WP_Hyperlink"/>
    <w:rsid w:val="00E472CB"/>
    <w:rPr>
      <w:color w:val="0000FF"/>
      <w:u w:val="single"/>
    </w:rPr>
  </w:style>
  <w:style w:type="character" w:customStyle="1" w:styleId="STUnitSI">
    <w:name w:val="STUnitSI"/>
    <w:rsid w:val="00E472CB"/>
    <w:rPr>
      <w:color w:val="0000FF"/>
    </w:rPr>
  </w:style>
  <w:style w:type="character" w:customStyle="1" w:styleId="STUnitIP">
    <w:name w:val="STUnitIP"/>
    <w:rsid w:val="00E472CB"/>
    <w:rPr>
      <w:color w:val="800000"/>
    </w:rPr>
  </w:style>
  <w:style w:type="character" w:customStyle="1" w:styleId="MacDefault">
    <w:name w:val="Mac Default"/>
    <w:basedOn w:val="DefaultParagraphFont"/>
    <w:rsid w:val="00E472CB"/>
  </w:style>
  <w:style w:type="paragraph" w:styleId="Header">
    <w:name w:val="header"/>
    <w:basedOn w:val="Normal"/>
    <w:link w:val="Head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2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CB"/>
    <w:rPr>
      <w:rFonts w:ascii="Arial" w:hAnsi="Arial"/>
    </w:rPr>
  </w:style>
  <w:style w:type="character" w:styleId="Hyperlink">
    <w:name w:val="Hyperlink"/>
    <w:uiPriority w:val="99"/>
    <w:rsid w:val="00E472C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E472C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E472CB"/>
    <w:rPr>
      <w:rFonts w:ascii="Arial" w:hAnsi="Arial"/>
    </w:rPr>
  </w:style>
  <w:style w:type="paragraph" w:styleId="NoSpacing">
    <w:name w:val="No Spacing"/>
    <w:uiPriority w:val="1"/>
    <w:rsid w:val="00E472C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472CB"/>
    <w:rPr>
      <w:rFonts w:ascii="Arial" w:hAnsi="Arial"/>
    </w:rPr>
  </w:style>
  <w:style w:type="character" w:customStyle="1" w:styleId="Level1Char">
    <w:name w:val="Level 1 Char"/>
    <w:link w:val="Level1"/>
    <w:rsid w:val="00E472CB"/>
    <w:rPr>
      <w:rFonts w:ascii="Arial" w:hAnsi="Arial"/>
      <w:b/>
    </w:rPr>
  </w:style>
  <w:style w:type="character" w:customStyle="1" w:styleId="Level3Char">
    <w:name w:val="Level 3 Char"/>
    <w:link w:val="Level3"/>
    <w:rsid w:val="00E472CB"/>
    <w:rPr>
      <w:rFonts w:ascii="Arial" w:hAnsi="Arial"/>
    </w:rPr>
  </w:style>
  <w:style w:type="character" w:customStyle="1" w:styleId="Level5Char">
    <w:name w:val="Level 5 Char"/>
    <w:link w:val="Level5"/>
    <w:rsid w:val="00E472CB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E472C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472C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E472C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E472C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E472CB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E472CB"/>
    <w:rPr>
      <w:rFonts w:ascii="Arial" w:hAnsi="Arial"/>
      <w:b/>
    </w:rPr>
  </w:style>
  <w:style w:type="character" w:customStyle="1" w:styleId="SpecPara2Char">
    <w:name w:val="Spec Para 2 Char"/>
    <w:link w:val="SpecPara2"/>
    <w:rsid w:val="00E472CB"/>
    <w:rPr>
      <w:rFonts w:ascii="Arial" w:hAnsi="Arial"/>
    </w:rPr>
  </w:style>
  <w:style w:type="character" w:customStyle="1" w:styleId="SpecPara3Char">
    <w:name w:val="Spec Para 3 Char"/>
    <w:link w:val="SpecPara3"/>
    <w:rsid w:val="00E472C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472C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E472CB"/>
    <w:rPr>
      <w:rFonts w:ascii="Arial" w:hAnsi="Arial"/>
    </w:rPr>
  </w:style>
  <w:style w:type="character" w:customStyle="1" w:styleId="Level6Char">
    <w:name w:val="Level 6 Char"/>
    <w:link w:val="Level6"/>
    <w:rsid w:val="00E472C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501</Words>
  <Characters>4452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Skocz, Terri</cp:lastModifiedBy>
  <cp:revision>3</cp:revision>
  <cp:lastPrinted>2021-02-09T18:28:00Z</cp:lastPrinted>
  <dcterms:created xsi:type="dcterms:W3CDTF">2021-07-08T23:06:00Z</dcterms:created>
  <dcterms:modified xsi:type="dcterms:W3CDTF">2021-07-08T23:06:00Z</dcterms:modified>
</cp:coreProperties>
</file>