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5347044C" w:rsidR="00CB3A81" w:rsidRPr="0025009F" w:rsidRDefault="00A50001"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0499D31E"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BC6BC7">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F245D5B"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C14FBD">
        <w:rPr>
          <w:rFonts w:cs="Arial"/>
          <w:vanish/>
          <w:color w:val="0070C0"/>
        </w:rPr>
        <w:t>This guide specification cover</w:t>
      </w:r>
      <w:r>
        <w:rPr>
          <w:rFonts w:cs="Arial"/>
          <w:vanish/>
          <w:color w:val="0070C0"/>
        </w:rPr>
        <w:t>s</w:t>
      </w:r>
      <w:r w:rsidRPr="00C14FBD">
        <w:rPr>
          <w:rFonts w:cs="Arial"/>
          <w:vanish/>
          <w:color w:val="0070C0"/>
        </w:rPr>
        <w:t xml:space="preserve"> LiftMaster’s operators for swing</w:t>
      </w:r>
      <w:r>
        <w:rPr>
          <w:rFonts w:cs="Arial"/>
          <w:vanish/>
          <w:color w:val="0070C0"/>
        </w:rPr>
        <w:t>,</w:t>
      </w:r>
      <w:r w:rsidRPr="00C14FBD">
        <w:rPr>
          <w:rFonts w:cs="Arial"/>
          <w:vanish/>
          <w:color w:val="0070C0"/>
        </w:rPr>
        <w:t xml:space="preserve"> slide</w:t>
      </w:r>
      <w:r>
        <w:rPr>
          <w:rFonts w:cs="Arial"/>
          <w:vanish/>
          <w:color w:val="0070C0"/>
        </w:rPr>
        <w:t>, and overhead</w:t>
      </w:r>
      <w:r w:rsidRPr="00C14FBD">
        <w:rPr>
          <w:rFonts w:cs="Arial"/>
          <w:vanish/>
          <w:color w:val="0070C0"/>
        </w:rPr>
        <w:t xml:space="preserve"> 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A1D23E4"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14FBD">
        <w:rPr>
          <w:rFonts w:cs="Arial"/>
          <w:vanish/>
          <w:color w:val="0070C0"/>
          <w:lang w:val="en-CA"/>
        </w:rPr>
        <w:fldChar w:fldCharType="begin"/>
      </w:r>
      <w:r w:rsidRPr="00C14FBD">
        <w:rPr>
          <w:rFonts w:cs="Arial"/>
          <w:vanish/>
          <w:color w:val="0070C0"/>
          <w:lang w:val="en-CA"/>
        </w:rPr>
        <w:instrText xml:space="preserve"> SEQ CHAPTER \h \r 1</w:instrText>
      </w:r>
      <w:r w:rsidRPr="00C14FBD">
        <w:rPr>
          <w:rFonts w:cs="Arial"/>
          <w:vanish/>
          <w:color w:val="0070C0"/>
          <w:lang w:val="en-CA"/>
        </w:rPr>
        <w:fldChar w:fldCharType="end"/>
      </w:r>
      <w:r w:rsidRPr="00C14FBD">
        <w:rPr>
          <w:rFonts w:cs="Arial"/>
          <w:vanish/>
          <w:color w:val="0070C0"/>
        </w:rPr>
        <w:t>For assistance on the use of the products in this section, contact LiftMaster by calling 800-</w:t>
      </w:r>
      <w:r>
        <w:rPr>
          <w:rFonts w:cs="Arial"/>
          <w:vanish/>
          <w:color w:val="0070C0"/>
        </w:rPr>
        <w:t>282</w:t>
      </w:r>
      <w:r w:rsidRPr="002614A3">
        <w:rPr>
          <w:rFonts w:cs="Arial"/>
          <w:vanish/>
          <w:color w:val="0070C0"/>
        </w:rPr>
        <w:t>-</w:t>
      </w:r>
      <w:r>
        <w:rPr>
          <w:rFonts w:cs="Arial"/>
          <w:vanish/>
          <w:color w:val="0070C0"/>
        </w:rPr>
        <w:t>6225</w:t>
      </w:r>
      <w:r w:rsidRPr="00C14FBD">
        <w:rPr>
          <w:rFonts w:cs="Arial"/>
          <w:vanish/>
          <w:color w:val="0070C0"/>
        </w:rPr>
        <w:t xml:space="preserve"> or visit their website at </w:t>
      </w:r>
      <w:hyperlink w:history="1">
        <w:r w:rsidRPr="00A42610">
          <w:rPr>
            <w:rStyle w:val="Hyperlink"/>
            <w:vanish/>
            <w:color w:val="0070C0"/>
          </w:rPr>
          <w:t>www.LiftMaster.com</w:t>
        </w:r>
      </w:hyperlink>
      <w:r w:rsidRPr="00C14FBD">
        <w:rPr>
          <w:rFonts w:cs="Arial"/>
          <w:vanish/>
          <w:color w:val="0070C0"/>
        </w:rPr>
        <w:t xml:space="preserve"> or visit</w:t>
      </w:r>
      <w:r w:rsidRPr="00C14FBD">
        <w:rPr>
          <w:vanish/>
        </w:rPr>
        <w:t xml:space="preserve"> </w:t>
      </w:r>
      <w:hyperlink w:history="1">
        <w:r w:rsidRPr="005B28B3">
          <w:rPr>
            <w:rStyle w:val="Hyperlink"/>
            <w:vanish/>
          </w:rPr>
          <w:t>https://www.liftmaster.com/for-businesses/gate-operators</w:t>
        </w:r>
      </w:hyperlink>
      <w:r>
        <w:rPr>
          <w:vanish/>
        </w:rPr>
        <w:t xml:space="preserve"> </w:t>
      </w:r>
      <w:r w:rsidRPr="00C14FBD">
        <w:rPr>
          <w:rFonts w:cs="Arial"/>
          <w:vanish/>
          <w:color w:val="0070C0"/>
        </w:rPr>
        <w:t>to assist you in editing the below text.</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558AF7E3" w:rsidR="00B42C02" w:rsidRPr="002614A3" w:rsidRDefault="00A82B57" w:rsidP="00823BD1">
      <w:pPr>
        <w:rPr>
          <w:rFonts w:cs="Arial"/>
          <w:vanish/>
          <w:color w:val="0070C0"/>
        </w:rPr>
      </w:pPr>
      <w:r w:rsidRPr="002614A3">
        <w:rPr>
          <w:rFonts w:cs="Arial"/>
          <w:vanish/>
          <w:color w:val="0070C0"/>
        </w:rPr>
        <w:t xml:space="preserve">Refer to </w:t>
      </w:r>
      <w:r w:rsidR="00A50001">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lastRenderedPageBreak/>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41BBB3CB" w:rsidR="00077508" w:rsidRPr="0025009F" w:rsidRDefault="00742497" w:rsidP="00574F41">
      <w:pPr>
        <w:pStyle w:val="Level3"/>
      </w:pPr>
      <w:r w:rsidRPr="0025009F">
        <w:tab/>
      </w:r>
      <w:r w:rsidR="00AF6188" w:rsidRPr="0025009F">
        <w:t xml:space="preserve">Contract Documents are based on products by </w:t>
      </w:r>
      <w:r w:rsidR="00A50001">
        <w:t>LiftMaster</w:t>
      </w:r>
      <w:r w:rsidR="00B42C02" w:rsidRPr="0025009F">
        <w:t xml:space="preserve">. </w:t>
      </w:r>
      <w:hyperlink r:id="rId7" w:history="1">
        <w:r w:rsidR="00B42C02" w:rsidRPr="0025009F">
          <w:rPr>
            <w:rStyle w:val="Hyperlink"/>
            <w:rFonts w:cs="Arial"/>
          </w:rPr>
          <w:t>www.</w:t>
        </w:r>
        <w:r w:rsidR="00A50001">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4944A140" w14:textId="77777777" w:rsidR="00856DB9" w:rsidRPr="00C14FBD" w:rsidRDefault="00856DB9" w:rsidP="00856DB9">
      <w:pPr>
        <w:rPr>
          <w:rFonts w:cs="Arial"/>
          <w:vanish/>
          <w:color w:val="0070C0"/>
        </w:rPr>
      </w:pPr>
      <w:r w:rsidRPr="00C14FBD">
        <w:rPr>
          <w:rFonts w:cs="Arial"/>
          <w:vanish/>
          <w:color w:val="0070C0"/>
        </w:rPr>
        <w:t>Retain the following for a heavy high cycle type operator for standard lift overhead gates measuring up to 16 feet wide, weighing maximum 1000 pounds.</w:t>
      </w:r>
      <w:r>
        <w:rPr>
          <w:rFonts w:cs="Arial"/>
          <w:vanish/>
          <w:color w:val="0070C0"/>
        </w:rPr>
        <w:t xml:space="preserve"> Please refer to LiftMaster Technical literature for additional product details.</w:t>
      </w:r>
    </w:p>
    <w:p w14:paraId="4004763E" w14:textId="77777777" w:rsidR="00D93489" w:rsidRPr="009F4AE8" w:rsidRDefault="00D93489" w:rsidP="00D93489">
      <w:pPr>
        <w:rPr>
          <w:rFonts w:cs="Arial"/>
          <w:vanish/>
          <w:color w:val="0070C0"/>
        </w:rPr>
      </w:pPr>
    </w:p>
    <w:p w14:paraId="0639054A" w14:textId="77777777" w:rsidR="00D93489" w:rsidRPr="00C86C6F" w:rsidRDefault="00D93489" w:rsidP="00D93489">
      <w:pPr>
        <w:pStyle w:val="Level3"/>
      </w:pPr>
      <w:r w:rsidRPr="00C86C6F">
        <w:tab/>
        <w:t>Door Operators:</w:t>
      </w:r>
    </w:p>
    <w:p w14:paraId="548C966A" w14:textId="77777777" w:rsidR="00D93489" w:rsidRPr="00C86C6F" w:rsidRDefault="00D93489" w:rsidP="00D93489">
      <w:pPr>
        <w:pStyle w:val="Level4"/>
      </w:pPr>
      <w:r w:rsidRPr="00C86C6F">
        <w:tab/>
        <w:t>Model: HCTDCUL.</w:t>
      </w:r>
    </w:p>
    <w:p w14:paraId="307332A1" w14:textId="77777777" w:rsidR="00D93489" w:rsidRPr="00C86C6F" w:rsidRDefault="00D93489" w:rsidP="00D93489">
      <w:pPr>
        <w:pStyle w:val="Level4"/>
      </w:pPr>
      <w:r w:rsidRPr="00C86C6F">
        <w:t xml:space="preserve"> </w:t>
      </w:r>
      <w:r w:rsidRPr="00C86C6F">
        <w:tab/>
        <w:t>Operation: Gear reduced.</w:t>
      </w:r>
    </w:p>
    <w:p w14:paraId="4E6A2753" w14:textId="77777777" w:rsidR="00D93489" w:rsidRPr="00C86C6F" w:rsidRDefault="00D93489" w:rsidP="00D93489">
      <w:pPr>
        <w:pStyle w:val="Level4"/>
        <w:rPr>
          <w:rFonts w:cs="Arial"/>
        </w:rPr>
      </w:pPr>
      <w:r w:rsidRPr="00C86C6F">
        <w:tab/>
        <w:t>Rated duty cycle: Continuous</w:t>
      </w:r>
      <w:r w:rsidRPr="00C86C6F">
        <w:rPr>
          <w:rFonts w:cs="Arial"/>
        </w:rPr>
        <w:t>.</w:t>
      </w:r>
    </w:p>
    <w:p w14:paraId="59737703" w14:textId="77777777" w:rsidR="00D93489" w:rsidRPr="00C86C6F" w:rsidRDefault="00D93489" w:rsidP="00D93489">
      <w:pPr>
        <w:pStyle w:val="Level4"/>
        <w:rPr>
          <w:rFonts w:cs="Arial"/>
        </w:rPr>
      </w:pPr>
      <w:r w:rsidRPr="00C86C6F">
        <w:rPr>
          <w:rFonts w:cs="Arial"/>
        </w:rPr>
        <w:t xml:space="preserve"> </w:t>
      </w:r>
      <w:r w:rsidRPr="00C86C6F">
        <w:rPr>
          <w:rFonts w:cs="Arial"/>
        </w:rPr>
        <w:tab/>
        <w:t>Operator speed: Adjustable, up to 11 inches per second opening speed.</w:t>
      </w:r>
    </w:p>
    <w:p w14:paraId="3DA9A274" w14:textId="77777777" w:rsidR="00D93489" w:rsidRPr="00C86C6F" w:rsidRDefault="00D93489" w:rsidP="00D93489">
      <w:pPr>
        <w:pStyle w:val="Level4"/>
        <w:rPr>
          <w:rFonts w:cs="Arial"/>
        </w:rPr>
      </w:pPr>
      <w:r w:rsidRPr="00C86C6F">
        <w:rPr>
          <w:rFonts w:cs="Arial"/>
        </w:rPr>
        <w:t xml:space="preserve"> </w:t>
      </w:r>
      <w:r w:rsidRPr="00C86C6F">
        <w:rPr>
          <w:rFonts w:cs="Arial"/>
        </w:rPr>
        <w:tab/>
        <w:t>Automatic closing if door is pushed off closed position.</w:t>
      </w:r>
    </w:p>
    <w:p w14:paraId="2FCA195A" w14:textId="77777777" w:rsidR="00D93489" w:rsidRPr="00C86C6F" w:rsidRDefault="00D93489" w:rsidP="00D93489">
      <w:pPr>
        <w:pStyle w:val="Level4"/>
        <w:rPr>
          <w:rFonts w:cs="Arial"/>
        </w:rPr>
      </w:pPr>
      <w:r w:rsidRPr="00C86C6F">
        <w:rPr>
          <w:rFonts w:cs="Arial"/>
        </w:rPr>
        <w:t xml:space="preserve"> </w:t>
      </w:r>
      <w:r w:rsidRPr="00C86C6F">
        <w:rPr>
          <w:rFonts w:cs="Arial"/>
        </w:rPr>
        <w:tab/>
        <w:t>Battery backup.</w:t>
      </w:r>
    </w:p>
    <w:p w14:paraId="773B6A08" w14:textId="77777777" w:rsidR="00D93489" w:rsidRPr="00C86C6F" w:rsidRDefault="00D93489" w:rsidP="00D93489">
      <w:pPr>
        <w:pStyle w:val="Level4"/>
        <w:rPr>
          <w:rFonts w:cs="Arial"/>
        </w:rPr>
      </w:pPr>
      <w:r w:rsidRPr="00C86C6F">
        <w:rPr>
          <w:rFonts w:cs="Arial"/>
        </w:rPr>
        <w:t xml:space="preserve"> </w:t>
      </w:r>
      <w:r w:rsidRPr="00C86C6F">
        <w:rPr>
          <w:rFonts w:cs="Arial"/>
        </w:rPr>
        <w:tab/>
        <w:t>LED diagnostics display.</w:t>
      </w:r>
    </w:p>
    <w:p w14:paraId="3D5FBB07" w14:textId="16FAE4B6" w:rsidR="00D93489" w:rsidRDefault="00D93489" w:rsidP="00DE45A0">
      <w:pPr>
        <w:pStyle w:val="SpecPara4"/>
        <w:rPr>
          <w:rFonts w:cs="Arial"/>
        </w:rPr>
      </w:pPr>
      <w:r w:rsidRPr="00C86C6F">
        <w:rPr>
          <w:rFonts w:cs="Arial"/>
        </w:rPr>
        <w:t xml:space="preserve"> </w:t>
      </w:r>
      <w:r w:rsidRPr="00C86C6F">
        <w:rPr>
          <w:rFonts w:cs="Arial"/>
        </w:rPr>
        <w:tab/>
      </w:r>
      <w:r w:rsidR="00DE45A0" w:rsidRPr="00C14FBD">
        <w:t>Meet UL 325, UL 991, ASTM F2200, and CAS C22.2 No. 247.</w:t>
      </w:r>
      <w:r w:rsidRPr="00DE45A0">
        <w:rPr>
          <w:rFonts w:cs="Arial"/>
        </w:rPr>
        <w:t xml:space="preserve"> </w:t>
      </w:r>
    </w:p>
    <w:p w14:paraId="3224D95C" w14:textId="0A69868E" w:rsidR="00DE45A0" w:rsidRPr="00DE45A0" w:rsidRDefault="00DE45A0" w:rsidP="00DE45A0">
      <w:pPr>
        <w:pStyle w:val="SpecPara4"/>
        <w:rPr>
          <w:rFonts w:cs="Arial"/>
        </w:rPr>
      </w:pPr>
      <w:r>
        <w:rPr>
          <w:rFonts w:cs="Arial"/>
        </w:rPr>
        <w:t xml:space="preserve"> </w:t>
      </w:r>
      <w:r>
        <w:rPr>
          <w:rFonts w:cs="Arial"/>
        </w:rPr>
        <w:tab/>
        <w:t>Power: 120/230 VAC, single phase.</w:t>
      </w:r>
    </w:p>
    <w:p w14:paraId="1C96DAC8" w14:textId="77777777" w:rsidR="00D93489" w:rsidRDefault="00D93489" w:rsidP="00D93489">
      <w:pPr>
        <w:pStyle w:val="Level4"/>
        <w:rPr>
          <w:rFonts w:cs="Arial"/>
        </w:rPr>
      </w:pPr>
      <w:r w:rsidRPr="00C86C6F">
        <w:rPr>
          <w:rFonts w:cs="Arial"/>
        </w:rPr>
        <w:t xml:space="preserve"> </w:t>
      </w:r>
      <w:r w:rsidRPr="00C86C6F">
        <w:rPr>
          <w:rFonts w:cs="Arial"/>
        </w:rPr>
        <w:tab/>
        <w:t>Motor: 24 VDC, prewired, listed by Underwriters Laboratories</w:t>
      </w:r>
      <w:r>
        <w:rPr>
          <w:rFonts w:cs="Arial"/>
        </w:rPr>
        <w:t>, sized to door conditions.</w:t>
      </w:r>
    </w:p>
    <w:p w14:paraId="6253D8F6" w14:textId="06B01ABA" w:rsidR="00D93489" w:rsidRDefault="00D93489" w:rsidP="00D93489">
      <w:pPr>
        <w:pStyle w:val="Level4"/>
        <w:rPr>
          <w:rFonts w:cs="Arial"/>
        </w:rPr>
      </w:pPr>
      <w:r>
        <w:rPr>
          <w:rFonts w:cs="Arial"/>
        </w:rPr>
        <w:t xml:space="preserve"> </w:t>
      </w:r>
      <w:r>
        <w:rPr>
          <w:rFonts w:cs="Arial"/>
        </w:rPr>
        <w:tab/>
        <w:t>Enclosure: NEMA 1.</w:t>
      </w:r>
    </w:p>
    <w:p w14:paraId="2CFE0952" w14:textId="7ADCD93C" w:rsidR="00DE45A0" w:rsidRPr="0060080D" w:rsidRDefault="00DE45A0" w:rsidP="00D93489">
      <w:pPr>
        <w:pStyle w:val="Level4"/>
        <w:rPr>
          <w:rFonts w:cs="Arial"/>
        </w:rPr>
      </w:pPr>
      <w:r>
        <w:rPr>
          <w:rFonts w:cs="Arial"/>
        </w:rPr>
        <w:t xml:space="preserve"> </w:t>
      </w:r>
      <w:r>
        <w:rPr>
          <w:rFonts w:cs="Arial"/>
        </w:rPr>
        <w:tab/>
        <w:t>Monitoring and controls:</w:t>
      </w:r>
    </w:p>
    <w:p w14:paraId="45B738F2" w14:textId="77777777" w:rsidR="00D93489" w:rsidRPr="004509CA" w:rsidRDefault="00D93489" w:rsidP="00DE45A0">
      <w:pPr>
        <w:pStyle w:val="Level5"/>
      </w:pPr>
      <w:r w:rsidRPr="00214EE7">
        <w:tab/>
      </w:r>
      <w:r>
        <w:t>In</w:t>
      </w:r>
      <w:r w:rsidRPr="00AF57B1">
        <w:rPr>
          <w:iCs/>
        </w:rPr>
        <w:t>ternet connectivity</w:t>
      </w:r>
      <w:r w:rsidRPr="004509CA">
        <w:t>: 50 channel FHSS</w:t>
      </w:r>
      <w:r>
        <w:t xml:space="preserve"> myQ technology</w:t>
      </w:r>
      <w:r w:rsidRPr="004509CA">
        <w:t>.</w:t>
      </w:r>
    </w:p>
    <w:p w14:paraId="2C54948D" w14:textId="77777777" w:rsidR="00112F5D" w:rsidRPr="009A198E" w:rsidRDefault="00D93489" w:rsidP="00DE45A0">
      <w:pPr>
        <w:pStyle w:val="Level5"/>
        <w:rPr>
          <w:rFonts w:cs="Arial"/>
        </w:rPr>
      </w:pPr>
      <w:r w:rsidRPr="00214EE7">
        <w:tab/>
      </w:r>
      <w:r w:rsidR="00112F5D" w:rsidRPr="004509CA">
        <w:t xml:space="preserve">Control station: </w:t>
      </w:r>
      <w:r w:rsidR="00112F5D" w:rsidRPr="009A198E">
        <w:t>[Three push button type] [Three position key operated type]</w:t>
      </w:r>
      <w:r w:rsidR="00112F5D">
        <w:t xml:space="preserve"> in NEMA </w:t>
      </w:r>
      <w:r w:rsidR="00112F5D" w:rsidRPr="0063445D">
        <w:t>[1] [4] [4X] [7/9]</w:t>
      </w:r>
      <w:r w:rsidR="00112F5D">
        <w:t xml:space="preserve"> enclosure.</w:t>
      </w:r>
    </w:p>
    <w:p w14:paraId="11CF8447" w14:textId="43D3AEE1" w:rsidR="00D93489" w:rsidRPr="004509CA" w:rsidRDefault="00112F5D" w:rsidP="00DE45A0">
      <w:pPr>
        <w:pStyle w:val="Level5"/>
        <w:rPr>
          <w:rFonts w:cs="Arial"/>
        </w:rPr>
      </w:pPr>
      <w:r>
        <w:tab/>
        <w:t xml:space="preserve">Remote controls: </w:t>
      </w:r>
      <w:r w:rsidRPr="009A198E">
        <w:t>[</w:t>
      </w:r>
      <w:r>
        <w:t>One</w:t>
      </w:r>
      <w:r w:rsidRPr="009A198E">
        <w:t xml:space="preserve"> button DIP.] [</w:t>
      </w:r>
      <w:r>
        <w:t>Three</w:t>
      </w:r>
      <w:r w:rsidRPr="009A198E">
        <w:t xml:space="preserve"> button DIP.] </w:t>
      </w:r>
      <w:r>
        <w:t>[Two</w:t>
      </w:r>
      <w:r w:rsidRPr="009A198E">
        <w:t xml:space="preserve"> button </w:t>
      </w:r>
      <w:r>
        <w:t>rolling code Security+ 2.0</w:t>
      </w:r>
      <w:r w:rsidRPr="009A198E">
        <w:t>.]</w:t>
      </w:r>
      <w:r>
        <w:t xml:space="preserve"> </w:t>
      </w:r>
      <w:r w:rsidRPr="009A198E">
        <w:t>[</w:t>
      </w:r>
      <w:r>
        <w:t>Four</w:t>
      </w:r>
      <w:r w:rsidRPr="009A198E">
        <w:t xml:space="preserve"> button </w:t>
      </w:r>
      <w:r>
        <w:t>rolling code Security+ 2.0</w:t>
      </w:r>
      <w:r w:rsidRPr="009A198E">
        <w:t>.]</w:t>
      </w:r>
    </w:p>
    <w:p w14:paraId="611249FE" w14:textId="77777777" w:rsidR="00D93489" w:rsidRPr="004509CA" w:rsidRDefault="00D93489" w:rsidP="00DE45A0">
      <w:pPr>
        <w:pStyle w:val="Level5"/>
      </w:pPr>
      <w:r w:rsidRPr="004509CA">
        <w:t xml:space="preserve"> </w:t>
      </w:r>
      <w:r w:rsidRPr="004509CA">
        <w:tab/>
        <w:t>Primary entrapment protection: [</w:t>
      </w:r>
      <w:r>
        <w:t>Photo eyes, rigid housing</w:t>
      </w:r>
      <w:r w:rsidRPr="004509CA">
        <w:t>.]</w:t>
      </w:r>
      <w:r>
        <w:t xml:space="preserve"> [Photo eyes, flexible housing.]</w:t>
      </w:r>
      <w:r w:rsidRPr="004509CA">
        <w:t xml:space="preserve"> [Retro-reflective sensor system.]</w:t>
      </w:r>
      <w:r>
        <w:t xml:space="preserve"> [Through-beam photo eyes.]</w:t>
      </w:r>
    </w:p>
    <w:p w14:paraId="15AD89F1" w14:textId="77777777" w:rsidR="00D93489" w:rsidRPr="004E28C8" w:rsidRDefault="00D93489" w:rsidP="00DE45A0">
      <w:pPr>
        <w:pStyle w:val="Level5"/>
      </w:pPr>
      <w:r w:rsidRPr="004E28C8">
        <w:tab/>
        <w:t>Secondary entrapment protection: [Photo eyes, rigid housing.] [Photo eyes, flexible housing.] [Retro-reflective sensor system.] [Through-beam photo eyes.]</w:t>
      </w:r>
    </w:p>
    <w:p w14:paraId="3D918EE9" w14:textId="77777777" w:rsidR="00D93489" w:rsidRPr="009F4AE8" w:rsidRDefault="00D93489" w:rsidP="00D93489">
      <w:pPr>
        <w:pStyle w:val="SpecPara4"/>
        <w:numPr>
          <w:ilvl w:val="0"/>
          <w:numId w:val="0"/>
        </w:numPr>
        <w:autoSpaceDE w:val="0"/>
        <w:autoSpaceDN w:val="0"/>
        <w:adjustRightInd w:val="0"/>
        <w:rPr>
          <w:rFonts w:cs="Arial"/>
          <w:vanish/>
          <w:color w:val="0070C0"/>
        </w:rPr>
      </w:pPr>
    </w:p>
    <w:p w14:paraId="14244881" w14:textId="2EFC2683" w:rsidR="00D93489" w:rsidRPr="009F4AE8" w:rsidRDefault="00D93489" w:rsidP="00D93489">
      <w:pPr>
        <w:pStyle w:val="SpecPara4"/>
        <w:numPr>
          <w:ilvl w:val="0"/>
          <w:numId w:val="0"/>
        </w:numPr>
        <w:rPr>
          <w:rFonts w:cs="Arial"/>
          <w:vanish/>
          <w:color w:val="0070C0"/>
        </w:rPr>
      </w:pPr>
      <w:r w:rsidRPr="009F4AE8">
        <w:rPr>
          <w:rFonts w:cs="Arial"/>
          <w:vanish/>
          <w:color w:val="0070C0"/>
        </w:rPr>
        <w:t xml:space="preserve">Following accessories are available as options. Refer to </w:t>
      </w:r>
      <w:r w:rsidR="00A50001">
        <w:rPr>
          <w:rFonts w:cs="Arial"/>
          <w:vanish/>
          <w:color w:val="0070C0"/>
        </w:rPr>
        <w:t>LiftMaster</w:t>
      </w:r>
      <w:r w:rsidRPr="009F4AE8">
        <w:rPr>
          <w:rFonts w:cs="Arial"/>
          <w:vanish/>
          <w:color w:val="0070C0"/>
        </w:rPr>
        <w:t xml:space="preserve"> technical literature for assistance in selecting accessories.</w:t>
      </w:r>
    </w:p>
    <w:p w14:paraId="4EFE37C2" w14:textId="77777777" w:rsidR="00D93489" w:rsidRPr="009F4AE8" w:rsidRDefault="00D93489" w:rsidP="00D93489">
      <w:pPr>
        <w:pStyle w:val="SpecPara4"/>
        <w:numPr>
          <w:ilvl w:val="0"/>
          <w:numId w:val="0"/>
        </w:numPr>
        <w:rPr>
          <w:rFonts w:cs="Arial"/>
          <w:vanish/>
          <w:color w:val="0070C0"/>
        </w:rPr>
      </w:pPr>
      <w:r w:rsidRPr="009F4AE8">
        <w:rPr>
          <w:rFonts w:cs="Arial"/>
          <w:vanish/>
          <w:color w:val="0070C0"/>
        </w:rPr>
        <w:t xml:space="preserve"> </w:t>
      </w:r>
    </w:p>
    <w:p w14:paraId="58AF5AB3" w14:textId="77777777" w:rsidR="00D41AB3" w:rsidRDefault="00D93489" w:rsidP="00D93489">
      <w:pPr>
        <w:pStyle w:val="SpecPara4"/>
      </w:pPr>
      <w:r w:rsidRPr="00C86C6F">
        <w:tab/>
      </w:r>
      <w:r w:rsidR="00D41AB3">
        <w:t>Accessories:</w:t>
      </w:r>
    </w:p>
    <w:p w14:paraId="09ADDE7A" w14:textId="1A954CEF" w:rsidR="00D93489" w:rsidRPr="00C86C6F" w:rsidRDefault="00D41AB3" w:rsidP="00D41AB3">
      <w:pPr>
        <w:pStyle w:val="Level5"/>
      </w:pPr>
      <w:r>
        <w:t xml:space="preserve"> </w:t>
      </w:r>
      <w:r>
        <w:tab/>
      </w:r>
      <w:r w:rsidR="007D0F2B">
        <w:t>Commercial w</w:t>
      </w:r>
      <w:r w:rsidR="00D93489" w:rsidRPr="00C86C6F">
        <w:t>ireless keypad.</w:t>
      </w:r>
    </w:p>
    <w:p w14:paraId="6E3CAF5B" w14:textId="77194451" w:rsidR="00D93489" w:rsidRDefault="00D93489" w:rsidP="00D41AB3">
      <w:pPr>
        <w:pStyle w:val="Level5"/>
      </w:pPr>
      <w:r w:rsidRPr="00C86C6F">
        <w:t xml:space="preserve"> </w:t>
      </w:r>
      <w:r w:rsidRPr="00C86C6F">
        <w:tab/>
        <w:t>Red/green traffic light.</w:t>
      </w:r>
    </w:p>
    <w:p w14:paraId="1F5EDF0C" w14:textId="4CE3CA3D" w:rsidR="007D0F2B" w:rsidRPr="00C86C6F" w:rsidRDefault="007D0F2B" w:rsidP="00D41AB3">
      <w:pPr>
        <w:pStyle w:val="Level5"/>
      </w:pPr>
      <w:r>
        <w:t xml:space="preserve"> </w:t>
      </w:r>
      <w:r>
        <w:tab/>
      </w:r>
      <w:r w:rsidRPr="00C14FBD">
        <w:rPr>
          <w:color w:val="FF0000"/>
        </w:rPr>
        <w:t xml:space="preserve">[CAPXLV] [CAPXM] </w:t>
      </w:r>
      <w:r>
        <w:t>Smart video intercom</w:t>
      </w:r>
      <w:r w:rsidRPr="00393B41">
        <w:t>.</w:t>
      </w:r>
    </w:p>
    <w:p w14:paraId="51E01054" w14:textId="77777777" w:rsidR="00D93489" w:rsidRPr="00C86C6F" w:rsidRDefault="00D93489" w:rsidP="00D41AB3">
      <w:pPr>
        <w:pStyle w:val="Level5"/>
      </w:pPr>
      <w:r w:rsidRPr="00C86C6F">
        <w:t xml:space="preserve"> </w:t>
      </w:r>
      <w:r w:rsidRPr="00C86C6F">
        <w:tab/>
        <w:t>Commercial access control receiver.</w:t>
      </w:r>
    </w:p>
    <w:p w14:paraId="373B88CF" w14:textId="1D4AB9A2" w:rsidR="00D93489" w:rsidRPr="0025009F" w:rsidRDefault="00D93489" w:rsidP="007D0F2B">
      <w:pPr>
        <w:pStyle w:val="SpecPara4"/>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9123" w14:textId="77777777" w:rsidR="00583609" w:rsidRDefault="00583609">
      <w:r>
        <w:separator/>
      </w:r>
    </w:p>
    <w:p w14:paraId="5DFCAE06" w14:textId="77777777" w:rsidR="00583609" w:rsidRDefault="00583609"/>
  </w:endnote>
  <w:endnote w:type="continuationSeparator" w:id="0">
    <w:p w14:paraId="27B99DB3" w14:textId="77777777" w:rsidR="00583609" w:rsidRDefault="00583609">
      <w:r>
        <w:continuationSeparator/>
      </w:r>
    </w:p>
    <w:p w14:paraId="16E3A7B5" w14:textId="77777777" w:rsidR="00583609" w:rsidRDefault="00583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3F653617" w14:textId="3720D3FF" w:rsidR="00BA4321"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p w14:paraId="0171AA11" w14:textId="072B0451" w:rsidR="00750D89" w:rsidRPr="00D404F9" w:rsidRDefault="00750D89" w:rsidP="00AF6188">
    <w:pPr>
      <w:tabs>
        <w:tab w:val="center" w:pos="5040"/>
        <w:tab w:val="right" w:pos="10079"/>
      </w:tabs>
      <w:rPr>
        <w:rFonts w:cs="Arial"/>
      </w:rPr>
    </w:pPr>
    <w:r>
      <w:rPr>
        <w:rFonts w:cs="Arial"/>
      </w:rPr>
      <w:t>01/</w:t>
    </w:r>
    <w:r w:rsidR="00D41AB3">
      <w:rPr>
        <w:rFonts w:cs="Arial"/>
      </w:rPr>
      <w:t>2</w:t>
    </w:r>
    <w:r>
      <w:rPr>
        <w:rFonts w:cs="Arial"/>
      </w:rPr>
      <w:t>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0E256" w14:textId="77777777" w:rsidR="00583609" w:rsidRDefault="00583609">
      <w:r>
        <w:separator/>
      </w:r>
    </w:p>
    <w:p w14:paraId="5F17CCD1" w14:textId="77777777" w:rsidR="00583609" w:rsidRDefault="00583609"/>
  </w:footnote>
  <w:footnote w:type="continuationSeparator" w:id="0">
    <w:p w14:paraId="77534257" w14:textId="77777777" w:rsidR="00583609" w:rsidRDefault="00583609">
      <w:r>
        <w:continuationSeparator/>
      </w:r>
    </w:p>
    <w:p w14:paraId="5024EB3B" w14:textId="77777777" w:rsidR="00583609" w:rsidRDefault="00583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1139B"/>
    <w:rsid w:val="00025EF9"/>
    <w:rsid w:val="00027AA8"/>
    <w:rsid w:val="0003544A"/>
    <w:rsid w:val="00070E06"/>
    <w:rsid w:val="00071694"/>
    <w:rsid w:val="00077508"/>
    <w:rsid w:val="00077B03"/>
    <w:rsid w:val="000A5C9B"/>
    <w:rsid w:val="000A7402"/>
    <w:rsid w:val="000B3618"/>
    <w:rsid w:val="000C0400"/>
    <w:rsid w:val="000C3B02"/>
    <w:rsid w:val="000C3B11"/>
    <w:rsid w:val="001103AC"/>
    <w:rsid w:val="00112F5D"/>
    <w:rsid w:val="00124C1E"/>
    <w:rsid w:val="00126462"/>
    <w:rsid w:val="00134DDE"/>
    <w:rsid w:val="00135A42"/>
    <w:rsid w:val="00144537"/>
    <w:rsid w:val="001564F6"/>
    <w:rsid w:val="00166F66"/>
    <w:rsid w:val="00167A2E"/>
    <w:rsid w:val="00172EF0"/>
    <w:rsid w:val="00184879"/>
    <w:rsid w:val="001A6E87"/>
    <w:rsid w:val="001C10C5"/>
    <w:rsid w:val="001D35E2"/>
    <w:rsid w:val="001E58C5"/>
    <w:rsid w:val="001E59CA"/>
    <w:rsid w:val="001F6AD0"/>
    <w:rsid w:val="00202CE4"/>
    <w:rsid w:val="00204639"/>
    <w:rsid w:val="002051F8"/>
    <w:rsid w:val="00205A66"/>
    <w:rsid w:val="00214183"/>
    <w:rsid w:val="00231C27"/>
    <w:rsid w:val="0024770B"/>
    <w:rsid w:val="0025009F"/>
    <w:rsid w:val="002614A3"/>
    <w:rsid w:val="002737BF"/>
    <w:rsid w:val="00293579"/>
    <w:rsid w:val="002A3331"/>
    <w:rsid w:val="002B5E6C"/>
    <w:rsid w:val="002C31B1"/>
    <w:rsid w:val="002E53E9"/>
    <w:rsid w:val="00300494"/>
    <w:rsid w:val="00303D6A"/>
    <w:rsid w:val="00326E7C"/>
    <w:rsid w:val="00336C2B"/>
    <w:rsid w:val="00353427"/>
    <w:rsid w:val="00361D37"/>
    <w:rsid w:val="003832AB"/>
    <w:rsid w:val="003954A2"/>
    <w:rsid w:val="00397879"/>
    <w:rsid w:val="003A331B"/>
    <w:rsid w:val="003B3D86"/>
    <w:rsid w:val="003C3EA2"/>
    <w:rsid w:val="003D0AD2"/>
    <w:rsid w:val="003D7E5B"/>
    <w:rsid w:val="00402680"/>
    <w:rsid w:val="00410998"/>
    <w:rsid w:val="00416F2F"/>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83609"/>
    <w:rsid w:val="005C5316"/>
    <w:rsid w:val="005E1061"/>
    <w:rsid w:val="005E786D"/>
    <w:rsid w:val="005F0659"/>
    <w:rsid w:val="005F1F29"/>
    <w:rsid w:val="005F238F"/>
    <w:rsid w:val="0060522A"/>
    <w:rsid w:val="00622E8E"/>
    <w:rsid w:val="00626B05"/>
    <w:rsid w:val="00630536"/>
    <w:rsid w:val="00650994"/>
    <w:rsid w:val="00652D94"/>
    <w:rsid w:val="006558A3"/>
    <w:rsid w:val="00674F25"/>
    <w:rsid w:val="00675182"/>
    <w:rsid w:val="00690766"/>
    <w:rsid w:val="00692047"/>
    <w:rsid w:val="00696445"/>
    <w:rsid w:val="006A32D7"/>
    <w:rsid w:val="006B7F3B"/>
    <w:rsid w:val="006D33B9"/>
    <w:rsid w:val="00720671"/>
    <w:rsid w:val="007341D4"/>
    <w:rsid w:val="00736C80"/>
    <w:rsid w:val="00742497"/>
    <w:rsid w:val="00742BFC"/>
    <w:rsid w:val="00750D89"/>
    <w:rsid w:val="007613DD"/>
    <w:rsid w:val="00771960"/>
    <w:rsid w:val="007724D9"/>
    <w:rsid w:val="00774C1C"/>
    <w:rsid w:val="007C480E"/>
    <w:rsid w:val="007D0F2B"/>
    <w:rsid w:val="007D1E21"/>
    <w:rsid w:val="007D52B2"/>
    <w:rsid w:val="007E2E6A"/>
    <w:rsid w:val="00803BE1"/>
    <w:rsid w:val="00810D69"/>
    <w:rsid w:val="00816166"/>
    <w:rsid w:val="00823BD1"/>
    <w:rsid w:val="00824D83"/>
    <w:rsid w:val="00837728"/>
    <w:rsid w:val="00850E57"/>
    <w:rsid w:val="00851A7C"/>
    <w:rsid w:val="00856DB9"/>
    <w:rsid w:val="0089074C"/>
    <w:rsid w:val="00893DAE"/>
    <w:rsid w:val="008A7A55"/>
    <w:rsid w:val="008B49D0"/>
    <w:rsid w:val="008C3011"/>
    <w:rsid w:val="008C53D3"/>
    <w:rsid w:val="008F1350"/>
    <w:rsid w:val="009115F2"/>
    <w:rsid w:val="0091619D"/>
    <w:rsid w:val="009462B6"/>
    <w:rsid w:val="009620BA"/>
    <w:rsid w:val="00977DF5"/>
    <w:rsid w:val="00993D75"/>
    <w:rsid w:val="009A3E42"/>
    <w:rsid w:val="00A00B2E"/>
    <w:rsid w:val="00A24938"/>
    <w:rsid w:val="00A400AF"/>
    <w:rsid w:val="00A41082"/>
    <w:rsid w:val="00A50001"/>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4321"/>
    <w:rsid w:val="00BA5BA4"/>
    <w:rsid w:val="00BB489F"/>
    <w:rsid w:val="00BC6BC7"/>
    <w:rsid w:val="00C01C23"/>
    <w:rsid w:val="00C13A82"/>
    <w:rsid w:val="00C3240B"/>
    <w:rsid w:val="00C33517"/>
    <w:rsid w:val="00C340B0"/>
    <w:rsid w:val="00C34D42"/>
    <w:rsid w:val="00C43D45"/>
    <w:rsid w:val="00C44435"/>
    <w:rsid w:val="00C5179C"/>
    <w:rsid w:val="00C70FD4"/>
    <w:rsid w:val="00C820B4"/>
    <w:rsid w:val="00C921E5"/>
    <w:rsid w:val="00C96C0F"/>
    <w:rsid w:val="00CB3227"/>
    <w:rsid w:val="00CB3A81"/>
    <w:rsid w:val="00CC18D3"/>
    <w:rsid w:val="00CC23D3"/>
    <w:rsid w:val="00CE4E04"/>
    <w:rsid w:val="00D328A4"/>
    <w:rsid w:val="00D404F9"/>
    <w:rsid w:val="00D41AB3"/>
    <w:rsid w:val="00D45A1B"/>
    <w:rsid w:val="00D50ADE"/>
    <w:rsid w:val="00D86902"/>
    <w:rsid w:val="00D8775A"/>
    <w:rsid w:val="00D93489"/>
    <w:rsid w:val="00D95B68"/>
    <w:rsid w:val="00DC6344"/>
    <w:rsid w:val="00DE1E18"/>
    <w:rsid w:val="00DE45A0"/>
    <w:rsid w:val="00DF270C"/>
    <w:rsid w:val="00E20A59"/>
    <w:rsid w:val="00E27BDC"/>
    <w:rsid w:val="00E32B32"/>
    <w:rsid w:val="00E3551B"/>
    <w:rsid w:val="00E84508"/>
    <w:rsid w:val="00E90279"/>
    <w:rsid w:val="00EA2EEA"/>
    <w:rsid w:val="00EB3910"/>
    <w:rsid w:val="00EB582B"/>
    <w:rsid w:val="00EB635D"/>
    <w:rsid w:val="00ED68FF"/>
    <w:rsid w:val="00EE0BE5"/>
    <w:rsid w:val="00EE1271"/>
    <w:rsid w:val="00EE78E0"/>
    <w:rsid w:val="00EF6C9F"/>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B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D41AB3"/>
  </w:style>
  <w:style w:type="paragraph" w:customStyle="1" w:styleId="Level2">
    <w:name w:val="Level 2"/>
    <w:basedOn w:val="SpecPara2"/>
    <w:link w:val="Level2Char"/>
    <w:qFormat/>
    <w:rsid w:val="00D41AB3"/>
  </w:style>
  <w:style w:type="paragraph" w:customStyle="1" w:styleId="Level3">
    <w:name w:val="Level 3"/>
    <w:basedOn w:val="SpecPara3"/>
    <w:link w:val="Level3Char"/>
    <w:qFormat/>
    <w:rsid w:val="00D41AB3"/>
  </w:style>
  <w:style w:type="character" w:customStyle="1" w:styleId="Level1Char">
    <w:name w:val="Level 1 Char"/>
    <w:link w:val="Level1"/>
    <w:rsid w:val="00D41AB3"/>
    <w:rPr>
      <w:rFonts w:ascii="Arial" w:hAnsi="Arial"/>
      <w:b/>
    </w:rPr>
  </w:style>
  <w:style w:type="character" w:customStyle="1" w:styleId="Level2Char">
    <w:name w:val="Level 2 Char"/>
    <w:link w:val="Level2"/>
    <w:rsid w:val="00D41AB3"/>
    <w:rPr>
      <w:rFonts w:ascii="Arial" w:hAnsi="Arial"/>
    </w:rPr>
  </w:style>
  <w:style w:type="paragraph" w:customStyle="1" w:styleId="Level4">
    <w:name w:val="Level 4"/>
    <w:basedOn w:val="SpecPara4"/>
    <w:link w:val="Level4Char"/>
    <w:rsid w:val="00D41AB3"/>
  </w:style>
  <w:style w:type="character" w:customStyle="1" w:styleId="Level3Char">
    <w:name w:val="Level 3 Char"/>
    <w:link w:val="Level3"/>
    <w:rsid w:val="00D41AB3"/>
    <w:rPr>
      <w:rFonts w:ascii="Arial" w:hAnsi="Arial"/>
    </w:rPr>
  </w:style>
  <w:style w:type="character" w:customStyle="1" w:styleId="Level4Char">
    <w:name w:val="Level 4 Char"/>
    <w:link w:val="Level4"/>
    <w:rsid w:val="00D41AB3"/>
    <w:rPr>
      <w:rFonts w:ascii="Arial" w:hAnsi="Arial"/>
    </w:rPr>
  </w:style>
  <w:style w:type="character" w:customStyle="1" w:styleId="Specificatio">
    <w:name w:val="Specificatio"/>
    <w:rsid w:val="00D41AB3"/>
    <w:rPr>
      <w:rFonts w:ascii="Arial" w:hAnsi="Arial"/>
      <w:sz w:val="20"/>
      <w:rtl w:val="0"/>
    </w:rPr>
  </w:style>
  <w:style w:type="character" w:customStyle="1" w:styleId="WPHyperlink">
    <w:name w:val="WP_Hyperlink"/>
    <w:rsid w:val="00D41AB3"/>
    <w:rPr>
      <w:color w:val="0000FF"/>
      <w:u w:val="single"/>
    </w:rPr>
  </w:style>
  <w:style w:type="character" w:customStyle="1" w:styleId="STUnitSI">
    <w:name w:val="STUnitSI"/>
    <w:rsid w:val="00D41AB3"/>
    <w:rPr>
      <w:color w:val="0000FF"/>
    </w:rPr>
  </w:style>
  <w:style w:type="character" w:customStyle="1" w:styleId="STUnitIP">
    <w:name w:val="STUnitIP"/>
    <w:rsid w:val="00D41AB3"/>
    <w:rPr>
      <w:color w:val="800000"/>
    </w:rPr>
  </w:style>
  <w:style w:type="character" w:customStyle="1" w:styleId="MacDefault">
    <w:name w:val="Mac Default"/>
    <w:basedOn w:val="DefaultParagraphFont"/>
    <w:rsid w:val="00D41AB3"/>
  </w:style>
  <w:style w:type="paragraph" w:styleId="Header">
    <w:name w:val="header"/>
    <w:basedOn w:val="Normal"/>
    <w:link w:val="HeaderChar"/>
    <w:uiPriority w:val="99"/>
    <w:unhideWhenUsed/>
    <w:rsid w:val="00D41AB3"/>
    <w:pPr>
      <w:tabs>
        <w:tab w:val="center" w:pos="4680"/>
        <w:tab w:val="right" w:pos="9360"/>
      </w:tabs>
    </w:pPr>
  </w:style>
  <w:style w:type="character" w:customStyle="1" w:styleId="HeaderChar">
    <w:name w:val="Header Char"/>
    <w:link w:val="Header"/>
    <w:uiPriority w:val="99"/>
    <w:rsid w:val="00D41AB3"/>
    <w:rPr>
      <w:rFonts w:ascii="Arial" w:hAnsi="Arial"/>
    </w:rPr>
  </w:style>
  <w:style w:type="paragraph" w:styleId="Footer">
    <w:name w:val="footer"/>
    <w:basedOn w:val="Normal"/>
    <w:link w:val="FooterChar"/>
    <w:uiPriority w:val="99"/>
    <w:unhideWhenUsed/>
    <w:rsid w:val="00D41AB3"/>
    <w:pPr>
      <w:tabs>
        <w:tab w:val="center" w:pos="4680"/>
        <w:tab w:val="right" w:pos="9360"/>
      </w:tabs>
    </w:pPr>
  </w:style>
  <w:style w:type="character" w:customStyle="1" w:styleId="FooterChar">
    <w:name w:val="Footer Char"/>
    <w:link w:val="Footer"/>
    <w:uiPriority w:val="99"/>
    <w:rsid w:val="00D41AB3"/>
    <w:rPr>
      <w:rFonts w:ascii="Arial" w:hAnsi="Arial"/>
    </w:rPr>
  </w:style>
  <w:style w:type="character" w:styleId="Hyperlink">
    <w:name w:val="Hyperlink"/>
    <w:uiPriority w:val="99"/>
    <w:rsid w:val="00D41AB3"/>
    <w:rPr>
      <w:rFonts w:cs="Times New Roman"/>
      <w:color w:val="0000FF"/>
      <w:u w:val="single"/>
    </w:rPr>
  </w:style>
  <w:style w:type="paragraph" w:customStyle="1" w:styleId="SpecPara1">
    <w:name w:val="Spec Para 1"/>
    <w:basedOn w:val="Normal"/>
    <w:link w:val="SpecPara1Char"/>
    <w:qFormat/>
    <w:rsid w:val="00D41AB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D41AB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D41AB3"/>
    <w:rPr>
      <w:rFonts w:ascii="Arial" w:hAnsi="Arial"/>
      <w:b/>
    </w:rPr>
  </w:style>
  <w:style w:type="paragraph" w:customStyle="1" w:styleId="SpecPara3">
    <w:name w:val="Spec Para 3"/>
    <w:basedOn w:val="Normal"/>
    <w:link w:val="SpecPara3Char"/>
    <w:qFormat/>
    <w:rsid w:val="00D41AB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D41AB3"/>
    <w:rPr>
      <w:rFonts w:ascii="Arial" w:hAnsi="Arial"/>
    </w:rPr>
  </w:style>
  <w:style w:type="paragraph" w:customStyle="1" w:styleId="SpecPara4">
    <w:name w:val="Spec Para 4"/>
    <w:basedOn w:val="Normal"/>
    <w:link w:val="SpecPara4Char"/>
    <w:qFormat/>
    <w:rsid w:val="00D41AB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D41AB3"/>
    <w:rPr>
      <w:rFonts w:ascii="Arial" w:hAnsi="Arial"/>
    </w:rPr>
  </w:style>
  <w:style w:type="paragraph" w:customStyle="1" w:styleId="SpecPara5">
    <w:name w:val="Spec Para 5"/>
    <w:basedOn w:val="Normal"/>
    <w:link w:val="SpecPara5Char"/>
    <w:qFormat/>
    <w:rsid w:val="00D41AB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D41AB3"/>
    <w:rPr>
      <w:rFonts w:ascii="Arial" w:hAnsi="Arial"/>
    </w:rPr>
  </w:style>
  <w:style w:type="character" w:customStyle="1" w:styleId="SpecPara5Char">
    <w:name w:val="Spec Para 5 Char"/>
    <w:link w:val="SpecPara5"/>
    <w:rsid w:val="00D41AB3"/>
    <w:rPr>
      <w:rFonts w:ascii="Arial" w:hAnsi="Arial"/>
    </w:rPr>
  </w:style>
  <w:style w:type="paragraph" w:customStyle="1" w:styleId="Level5">
    <w:name w:val="Level 5"/>
    <w:basedOn w:val="Level4"/>
    <w:link w:val="Level5Char"/>
    <w:qFormat/>
    <w:rsid w:val="00D41AB3"/>
    <w:pPr>
      <w:numPr>
        <w:ilvl w:val="4"/>
      </w:numPr>
      <w:ind w:left="2160" w:hanging="540"/>
    </w:pPr>
  </w:style>
  <w:style w:type="character" w:customStyle="1" w:styleId="Level5Char">
    <w:name w:val="Level 5 Char"/>
    <w:link w:val="Level5"/>
    <w:rsid w:val="00D41AB3"/>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D41AB3"/>
    <w:rPr>
      <w:b/>
      <w:bCs/>
      <w:i/>
      <w:iCs/>
      <w:spacing w:val="5"/>
    </w:rPr>
  </w:style>
  <w:style w:type="paragraph" w:customStyle="1" w:styleId="Level6">
    <w:name w:val="Level 6"/>
    <w:basedOn w:val="Normal"/>
    <w:link w:val="Level6Char"/>
    <w:autoRedefine/>
    <w:qFormat/>
    <w:rsid w:val="00D41AB3"/>
  </w:style>
  <w:style w:type="character" w:customStyle="1" w:styleId="Level6Char">
    <w:name w:val="Level 6 Char"/>
    <w:link w:val="Level6"/>
    <w:rsid w:val="00D41AB3"/>
    <w:rPr>
      <w:rFonts w:ascii="Arial" w:hAnsi="Arial"/>
    </w:rPr>
  </w:style>
  <w:style w:type="paragraph" w:styleId="NoSpacing">
    <w:name w:val="No Spacing"/>
    <w:uiPriority w:val="1"/>
    <w:rsid w:val="00D41AB3"/>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32 31 11 </vt:lpstr>
    </vt:vector>
  </TitlesOfParts>
  <Manager/>
  <Company>Liftmaster.com</Company>
  <LinksUpToDate>false</LinksUpToDate>
  <CharactersWithSpaces>4474</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2022-01-24T18:08:00Z</dcterms:created>
  <dcterms:modified xsi:type="dcterms:W3CDTF">2022-01-24T18:09:00Z</dcterms:modified>
  <cp:category/>
</cp:coreProperties>
</file>